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F275" w14:textId="47D1FD5A" w:rsidR="004B743D" w:rsidRPr="00815A46" w:rsidRDefault="004B2CA3" w:rsidP="00F26514">
      <w:pPr>
        <w:jc w:val="center"/>
        <w:rPr>
          <w:rStyle w:val="Heading1Char"/>
          <w:rFonts w:ascii="Twinkl" w:hAnsi="Twinkl"/>
          <w:b/>
          <w:bCs/>
          <w:u w:val="single"/>
        </w:rPr>
      </w:pPr>
      <w:r w:rsidRPr="00815A46">
        <w:rPr>
          <w:rStyle w:val="Heading1Char"/>
          <w:rFonts w:ascii="Twinkl" w:hAnsi="Twinkl"/>
          <w:b/>
          <w:bCs/>
          <w:noProof/>
          <w:u w:val="single"/>
        </w:rPr>
        <mc:AlternateContent>
          <mc:Choice Requires="wps">
            <w:drawing>
              <wp:anchor distT="0" distB="0" distL="114300" distR="114300" simplePos="0" relativeHeight="251706368" behindDoc="0" locked="0" layoutInCell="1" allowOverlap="1" wp14:anchorId="0DC85EC5" wp14:editId="034185D2">
                <wp:simplePos x="0" y="0"/>
                <wp:positionH relativeFrom="column">
                  <wp:posOffset>2990850</wp:posOffset>
                </wp:positionH>
                <wp:positionV relativeFrom="paragraph">
                  <wp:posOffset>8183880</wp:posOffset>
                </wp:positionV>
                <wp:extent cx="3599815" cy="1969135"/>
                <wp:effectExtent l="0" t="0" r="19685" b="12065"/>
                <wp:wrapNone/>
                <wp:docPr id="1721389842" name="Rounded Rectangle 1"/>
                <wp:cNvGraphicFramePr/>
                <a:graphic xmlns:a="http://schemas.openxmlformats.org/drawingml/2006/main">
                  <a:graphicData uri="http://schemas.microsoft.com/office/word/2010/wordprocessingShape">
                    <wps:wsp>
                      <wps:cNvSpPr/>
                      <wps:spPr>
                        <a:xfrm>
                          <a:off x="0" y="0"/>
                          <a:ext cx="3599815" cy="196913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31084DDF" w14:textId="0EBD2822" w:rsidR="00C70C7C" w:rsidRPr="009266C3" w:rsidRDefault="00C94DC5" w:rsidP="00890B6F">
                            <w:pPr>
                              <w:widowControl w:val="0"/>
                              <w:autoSpaceDE w:val="0"/>
                              <w:autoSpaceDN w:val="0"/>
                              <w:adjustRightInd w:val="0"/>
                              <w:spacing w:after="0" w:line="240" w:lineRule="auto"/>
                              <w:ind w:left="57" w:right="326" w:firstLine="331"/>
                              <w:jc w:val="center"/>
                              <w:rPr>
                                <w:rFonts w:ascii="Twinkl" w:hAnsi="Twinkl" w:cs="Times New Roman"/>
                                <w:b/>
                                <w:bCs/>
                                <w:u w:val="single"/>
                              </w:rPr>
                            </w:pPr>
                            <w:r w:rsidRPr="009266C3">
                              <w:rPr>
                                <w:rFonts w:ascii="Twinkl" w:hAnsi="Twinkl" w:cs="Times New Roman"/>
                                <w:b/>
                                <w:bCs/>
                                <w:u w:val="single"/>
                              </w:rPr>
                              <w:t>Expressive Art and Design</w:t>
                            </w:r>
                          </w:p>
                          <w:p w14:paraId="2FF96D55" w14:textId="3CDF1A06" w:rsidR="00C70C7C" w:rsidRPr="009266C3" w:rsidRDefault="00B62386" w:rsidP="00890B6F">
                            <w:pPr>
                              <w:spacing w:after="0" w:line="240" w:lineRule="auto"/>
                              <w:jc w:val="center"/>
                              <w:rPr>
                                <w:rFonts w:ascii="Twinkl" w:hAnsi="Twinkl"/>
                                <w:sz w:val="21"/>
                                <w:szCs w:val="21"/>
                              </w:rPr>
                            </w:pPr>
                            <w:r w:rsidRPr="009266C3">
                              <w:rPr>
                                <w:rFonts w:ascii="Twinkl" w:hAnsi="Twinkl"/>
                                <w:sz w:val="21"/>
                                <w:szCs w:val="21"/>
                              </w:rPr>
                              <w:t>Children will learn how to access the resources in the art area independently</w:t>
                            </w:r>
                            <w:r w:rsidR="00352F19" w:rsidRPr="009266C3">
                              <w:rPr>
                                <w:rFonts w:ascii="Twinkl" w:hAnsi="Twinkl"/>
                                <w:sz w:val="21"/>
                                <w:szCs w:val="21"/>
                              </w:rPr>
                              <w:t xml:space="preserve">. They </w:t>
                            </w:r>
                            <w:r w:rsidR="002150C7" w:rsidRPr="009266C3">
                              <w:rPr>
                                <w:rFonts w:ascii="Twinkl" w:hAnsi="Twinkl"/>
                                <w:sz w:val="21"/>
                                <w:szCs w:val="21"/>
                              </w:rPr>
                              <w:t xml:space="preserve">will learn how to set up paints and about colour mixing. They will </w:t>
                            </w:r>
                            <w:r w:rsidR="001C3A5B" w:rsidRPr="009266C3">
                              <w:rPr>
                                <w:rFonts w:ascii="Twinkl" w:hAnsi="Twinkl"/>
                                <w:sz w:val="21"/>
                                <w:szCs w:val="21"/>
                              </w:rPr>
                              <w:t xml:space="preserve">create self </w:t>
                            </w:r>
                            <w:r w:rsidR="00A16432" w:rsidRPr="009266C3">
                              <w:rPr>
                                <w:rFonts w:ascii="Twinkl" w:hAnsi="Twinkl"/>
                                <w:sz w:val="21"/>
                                <w:szCs w:val="21"/>
                              </w:rPr>
                              <w:t>portraits</w:t>
                            </w:r>
                            <w:r w:rsidR="001C3A5B" w:rsidRPr="009266C3">
                              <w:rPr>
                                <w:rFonts w:ascii="Twinkl" w:hAnsi="Twinkl"/>
                                <w:sz w:val="21"/>
                                <w:szCs w:val="21"/>
                              </w:rPr>
                              <w:t xml:space="preserve"> a</w:t>
                            </w:r>
                            <w:r w:rsidR="0076511B" w:rsidRPr="009266C3">
                              <w:rPr>
                                <w:rFonts w:ascii="Twinkl" w:hAnsi="Twinkl"/>
                                <w:sz w:val="21"/>
                                <w:szCs w:val="21"/>
                              </w:rPr>
                              <w:t xml:space="preserve">nd collages of their family. They will build and decorate their houses using junk modelling. </w:t>
                            </w:r>
                            <w:r w:rsidR="00467430" w:rsidRPr="009266C3">
                              <w:rPr>
                                <w:rFonts w:ascii="Twinkl" w:hAnsi="Twinkl"/>
                                <w:sz w:val="21"/>
                                <w:szCs w:val="21"/>
                              </w:rPr>
                              <w:t xml:space="preserve">They will learn nursery </w:t>
                            </w:r>
                            <w:r w:rsidR="00DC291B" w:rsidRPr="009266C3">
                              <w:rPr>
                                <w:rFonts w:ascii="Twinkl" w:hAnsi="Twinkl"/>
                                <w:sz w:val="21"/>
                                <w:szCs w:val="21"/>
                              </w:rPr>
                              <w:t>rhymes</w:t>
                            </w:r>
                            <w:r w:rsidR="00467430" w:rsidRPr="009266C3">
                              <w:rPr>
                                <w:rFonts w:ascii="Twinkl" w:hAnsi="Twinkl"/>
                                <w:sz w:val="21"/>
                                <w:szCs w:val="21"/>
                              </w:rPr>
                              <w:t xml:space="preserve">, action songs and harvest songs. Children will complete Harvest </w:t>
                            </w:r>
                            <w:r w:rsidR="00630F23" w:rsidRPr="009266C3">
                              <w:rPr>
                                <w:rFonts w:ascii="Twinkl" w:hAnsi="Twinkl"/>
                                <w:sz w:val="21"/>
                                <w:szCs w:val="21"/>
                              </w:rPr>
                              <w:t xml:space="preserve">and autumnal </w:t>
                            </w:r>
                            <w:r w:rsidR="00467430" w:rsidRPr="009266C3">
                              <w:rPr>
                                <w:rFonts w:ascii="Twinkl" w:hAnsi="Twinkl"/>
                                <w:sz w:val="21"/>
                                <w:szCs w:val="21"/>
                              </w:rPr>
                              <w:t xml:space="preserve">themed </w:t>
                            </w:r>
                            <w:r w:rsidR="00DC291B" w:rsidRPr="009266C3">
                              <w:rPr>
                                <w:rFonts w:ascii="Twinkl" w:hAnsi="Twinkl"/>
                                <w:sz w:val="21"/>
                                <w:szCs w:val="21"/>
                              </w:rPr>
                              <w:t>arts</w:t>
                            </w:r>
                            <w:r w:rsidR="00467430" w:rsidRPr="009266C3">
                              <w:rPr>
                                <w:rFonts w:ascii="Twinkl" w:hAnsi="Twinkl"/>
                                <w:sz w:val="21"/>
                                <w:szCs w:val="21"/>
                              </w:rPr>
                              <w:t xml:space="preserve"> and crafts. T</w:t>
                            </w:r>
                            <w:r w:rsidR="00F3402A" w:rsidRPr="009266C3">
                              <w:rPr>
                                <w:rFonts w:ascii="Twinkl" w:hAnsi="Twinkl"/>
                                <w:sz w:val="21"/>
                                <w:szCs w:val="21"/>
                              </w:rPr>
                              <w:t xml:space="preserve">hey will learn to </w:t>
                            </w:r>
                            <w:r w:rsidR="00544735" w:rsidRPr="009266C3">
                              <w:rPr>
                                <w:rFonts w:ascii="Twinkl" w:hAnsi="Twinkl"/>
                                <w:sz w:val="21"/>
                                <w:szCs w:val="21"/>
                              </w:rPr>
                              <w:t xml:space="preserve">use props to </w:t>
                            </w:r>
                            <w:r w:rsidR="00F3402A" w:rsidRPr="009266C3">
                              <w:rPr>
                                <w:rFonts w:ascii="Twinkl" w:hAnsi="Twinkl"/>
                                <w:sz w:val="21"/>
                                <w:szCs w:val="21"/>
                              </w:rPr>
                              <w:t xml:space="preserve">play </w:t>
                            </w:r>
                            <w:r w:rsidR="00DC291B" w:rsidRPr="009266C3">
                              <w:rPr>
                                <w:rFonts w:ascii="Twinkl" w:hAnsi="Twinkl"/>
                                <w:sz w:val="21"/>
                                <w:szCs w:val="21"/>
                              </w:rPr>
                              <w:t>imaginatively</w:t>
                            </w:r>
                            <w:r w:rsidR="00F3402A" w:rsidRPr="009266C3">
                              <w:rPr>
                                <w:rFonts w:ascii="Twinkl" w:hAnsi="Twinkl"/>
                                <w:sz w:val="21"/>
                                <w:szCs w:val="21"/>
                              </w:rPr>
                              <w:t xml:space="preserve"> in the </w:t>
                            </w:r>
                            <w:r w:rsidR="004B5F1B" w:rsidRPr="009266C3">
                              <w:rPr>
                                <w:rFonts w:ascii="Twinkl" w:hAnsi="Twinkl"/>
                                <w:sz w:val="21"/>
                                <w:szCs w:val="21"/>
                              </w:rPr>
                              <w:t>home corner</w:t>
                            </w:r>
                            <w:r w:rsidR="00F3402A" w:rsidRPr="009266C3">
                              <w:rPr>
                                <w:rFonts w:ascii="Twinkl" w:hAnsi="Twinkl"/>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C85EC5" id="Rounded Rectangle 1" o:spid="_x0000_s1026" style="position:absolute;left:0;text-align:left;margin-left:235.5pt;margin-top:644.4pt;width:283.45pt;height:155.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" fillcolor="#dcdaff" strokecolor="#4ea72e [3209]" strokeweight="1pt">
                <v:stroke joinstyle="miter"/>
                <v:textbox>
                  <w:txbxContent>
                    <w:p w14:paraId="31084DDF" w14:textId="0EBD2822" w:rsidR="00C70C7C" w:rsidRPr="009266C3" w:rsidRDefault="00C94DC5" w:rsidP="00890B6F">
                      <w:pPr>
                        <w:widowControl w:val="0"/>
                        <w:autoSpaceDE w:val="0"/>
                        <w:autoSpaceDN w:val="0"/>
                        <w:adjustRightInd w:val="0"/>
                        <w:spacing w:after="0" w:line="240" w:lineRule="auto"/>
                        <w:ind w:left="57" w:right="326" w:firstLine="331"/>
                        <w:jc w:val="center"/>
                        <w:rPr>
                          <w:rFonts w:ascii="Twinkl" w:hAnsi="Twinkl" w:cs="Times New Roman"/>
                          <w:b/>
                          <w:bCs/>
                          <w:u w:val="single"/>
                        </w:rPr>
                      </w:pPr>
                      <w:r w:rsidRPr="009266C3">
                        <w:rPr>
                          <w:rFonts w:ascii="Twinkl" w:hAnsi="Twinkl" w:cs="Times New Roman"/>
                          <w:b/>
                          <w:bCs/>
                          <w:u w:val="single"/>
                        </w:rPr>
                        <w:t>Expressive Art and Design</w:t>
                      </w:r>
                    </w:p>
                    <w:p w14:paraId="2FF96D55" w14:textId="3CDF1A06" w:rsidR="00C70C7C" w:rsidRPr="009266C3" w:rsidRDefault="00B62386" w:rsidP="00890B6F">
                      <w:pPr>
                        <w:spacing w:after="0" w:line="240" w:lineRule="auto"/>
                        <w:jc w:val="center"/>
                        <w:rPr>
                          <w:rFonts w:ascii="Twinkl" w:hAnsi="Twinkl"/>
                          <w:sz w:val="21"/>
                          <w:szCs w:val="21"/>
                        </w:rPr>
                      </w:pPr>
                      <w:r w:rsidRPr="009266C3">
                        <w:rPr>
                          <w:rFonts w:ascii="Twinkl" w:hAnsi="Twinkl"/>
                          <w:sz w:val="21"/>
                          <w:szCs w:val="21"/>
                        </w:rPr>
                        <w:t>Children will learn how to access the resources in the art area independently</w:t>
                      </w:r>
                      <w:r w:rsidR="00352F19" w:rsidRPr="009266C3">
                        <w:rPr>
                          <w:rFonts w:ascii="Twinkl" w:hAnsi="Twinkl"/>
                          <w:sz w:val="21"/>
                          <w:szCs w:val="21"/>
                        </w:rPr>
                        <w:t xml:space="preserve">. They </w:t>
                      </w:r>
                      <w:r w:rsidR="002150C7" w:rsidRPr="009266C3">
                        <w:rPr>
                          <w:rFonts w:ascii="Twinkl" w:hAnsi="Twinkl"/>
                          <w:sz w:val="21"/>
                          <w:szCs w:val="21"/>
                        </w:rPr>
                        <w:t xml:space="preserve">will learn how to set up paints and about colour mixing. They will </w:t>
                      </w:r>
                      <w:r w:rsidR="001C3A5B" w:rsidRPr="009266C3">
                        <w:rPr>
                          <w:rFonts w:ascii="Twinkl" w:hAnsi="Twinkl"/>
                          <w:sz w:val="21"/>
                          <w:szCs w:val="21"/>
                        </w:rPr>
                        <w:t xml:space="preserve">create self </w:t>
                      </w:r>
                      <w:r w:rsidR="00A16432" w:rsidRPr="009266C3">
                        <w:rPr>
                          <w:rFonts w:ascii="Twinkl" w:hAnsi="Twinkl"/>
                          <w:sz w:val="21"/>
                          <w:szCs w:val="21"/>
                        </w:rPr>
                        <w:t>portraits</w:t>
                      </w:r>
                      <w:r w:rsidR="001C3A5B" w:rsidRPr="009266C3">
                        <w:rPr>
                          <w:rFonts w:ascii="Twinkl" w:hAnsi="Twinkl"/>
                          <w:sz w:val="21"/>
                          <w:szCs w:val="21"/>
                        </w:rPr>
                        <w:t xml:space="preserve"> a</w:t>
                      </w:r>
                      <w:r w:rsidR="0076511B" w:rsidRPr="009266C3">
                        <w:rPr>
                          <w:rFonts w:ascii="Twinkl" w:hAnsi="Twinkl"/>
                          <w:sz w:val="21"/>
                          <w:szCs w:val="21"/>
                        </w:rPr>
                        <w:t xml:space="preserve">nd collages of their family. They will build and decorate their houses using junk modelling. </w:t>
                      </w:r>
                      <w:r w:rsidR="00467430" w:rsidRPr="009266C3">
                        <w:rPr>
                          <w:rFonts w:ascii="Twinkl" w:hAnsi="Twinkl"/>
                          <w:sz w:val="21"/>
                          <w:szCs w:val="21"/>
                        </w:rPr>
                        <w:t xml:space="preserve">They will learn nursery </w:t>
                      </w:r>
                      <w:r w:rsidR="00DC291B" w:rsidRPr="009266C3">
                        <w:rPr>
                          <w:rFonts w:ascii="Twinkl" w:hAnsi="Twinkl"/>
                          <w:sz w:val="21"/>
                          <w:szCs w:val="21"/>
                        </w:rPr>
                        <w:t>rhymes</w:t>
                      </w:r>
                      <w:r w:rsidR="00467430" w:rsidRPr="009266C3">
                        <w:rPr>
                          <w:rFonts w:ascii="Twinkl" w:hAnsi="Twinkl"/>
                          <w:sz w:val="21"/>
                          <w:szCs w:val="21"/>
                        </w:rPr>
                        <w:t xml:space="preserve">, action songs and harvest songs. Children will complete Harvest </w:t>
                      </w:r>
                      <w:r w:rsidR="00630F23" w:rsidRPr="009266C3">
                        <w:rPr>
                          <w:rFonts w:ascii="Twinkl" w:hAnsi="Twinkl"/>
                          <w:sz w:val="21"/>
                          <w:szCs w:val="21"/>
                        </w:rPr>
                        <w:t xml:space="preserve">and autumnal </w:t>
                      </w:r>
                      <w:r w:rsidR="00467430" w:rsidRPr="009266C3">
                        <w:rPr>
                          <w:rFonts w:ascii="Twinkl" w:hAnsi="Twinkl"/>
                          <w:sz w:val="21"/>
                          <w:szCs w:val="21"/>
                        </w:rPr>
                        <w:t xml:space="preserve">themed </w:t>
                      </w:r>
                      <w:r w:rsidR="00DC291B" w:rsidRPr="009266C3">
                        <w:rPr>
                          <w:rFonts w:ascii="Twinkl" w:hAnsi="Twinkl"/>
                          <w:sz w:val="21"/>
                          <w:szCs w:val="21"/>
                        </w:rPr>
                        <w:t>arts</w:t>
                      </w:r>
                      <w:r w:rsidR="00467430" w:rsidRPr="009266C3">
                        <w:rPr>
                          <w:rFonts w:ascii="Twinkl" w:hAnsi="Twinkl"/>
                          <w:sz w:val="21"/>
                          <w:szCs w:val="21"/>
                        </w:rPr>
                        <w:t xml:space="preserve"> and crafts. T</w:t>
                      </w:r>
                      <w:r w:rsidR="00F3402A" w:rsidRPr="009266C3">
                        <w:rPr>
                          <w:rFonts w:ascii="Twinkl" w:hAnsi="Twinkl"/>
                          <w:sz w:val="21"/>
                          <w:szCs w:val="21"/>
                        </w:rPr>
                        <w:t xml:space="preserve">hey will learn to </w:t>
                      </w:r>
                      <w:r w:rsidR="00544735" w:rsidRPr="009266C3">
                        <w:rPr>
                          <w:rFonts w:ascii="Twinkl" w:hAnsi="Twinkl"/>
                          <w:sz w:val="21"/>
                          <w:szCs w:val="21"/>
                        </w:rPr>
                        <w:t xml:space="preserve">use props to </w:t>
                      </w:r>
                      <w:r w:rsidR="00F3402A" w:rsidRPr="009266C3">
                        <w:rPr>
                          <w:rFonts w:ascii="Twinkl" w:hAnsi="Twinkl"/>
                          <w:sz w:val="21"/>
                          <w:szCs w:val="21"/>
                        </w:rPr>
                        <w:t xml:space="preserve">play </w:t>
                      </w:r>
                      <w:r w:rsidR="00DC291B" w:rsidRPr="009266C3">
                        <w:rPr>
                          <w:rFonts w:ascii="Twinkl" w:hAnsi="Twinkl"/>
                          <w:sz w:val="21"/>
                          <w:szCs w:val="21"/>
                        </w:rPr>
                        <w:t>imaginatively</w:t>
                      </w:r>
                      <w:r w:rsidR="00F3402A" w:rsidRPr="009266C3">
                        <w:rPr>
                          <w:rFonts w:ascii="Twinkl" w:hAnsi="Twinkl"/>
                          <w:sz w:val="21"/>
                          <w:szCs w:val="21"/>
                        </w:rPr>
                        <w:t xml:space="preserve"> in the </w:t>
                      </w:r>
                      <w:r w:rsidR="004B5F1B" w:rsidRPr="009266C3">
                        <w:rPr>
                          <w:rFonts w:ascii="Twinkl" w:hAnsi="Twinkl"/>
                          <w:sz w:val="21"/>
                          <w:szCs w:val="21"/>
                        </w:rPr>
                        <w:t>home corner</w:t>
                      </w:r>
                      <w:r w:rsidR="00F3402A" w:rsidRPr="009266C3">
                        <w:rPr>
                          <w:rFonts w:ascii="Twinkl" w:hAnsi="Twinkl"/>
                          <w:sz w:val="21"/>
                          <w:szCs w:val="21"/>
                        </w:rPr>
                        <w:t>.</w:t>
                      </w:r>
                    </w:p>
                  </w:txbxContent>
                </v:textbox>
              </v:roundrect>
            </w:pict>
          </mc:Fallback>
        </mc:AlternateContent>
      </w:r>
      <w:r w:rsidRPr="00815A46">
        <w:rPr>
          <w:rStyle w:val="Heading1Char"/>
          <w:rFonts w:ascii="Twinkl" w:hAnsi="Twinkl"/>
          <w:b/>
          <w:bCs/>
          <w:noProof/>
          <w:u w:val="single"/>
        </w:rPr>
        <mc:AlternateContent>
          <mc:Choice Requires="wps">
            <w:drawing>
              <wp:anchor distT="0" distB="0" distL="114300" distR="114300" simplePos="0" relativeHeight="251681792" behindDoc="0" locked="0" layoutInCell="1" allowOverlap="1" wp14:anchorId="6468C48C" wp14:editId="27274119">
                <wp:simplePos x="0" y="0"/>
                <wp:positionH relativeFrom="column">
                  <wp:posOffset>2990850</wp:posOffset>
                </wp:positionH>
                <wp:positionV relativeFrom="paragraph">
                  <wp:posOffset>5774055</wp:posOffset>
                </wp:positionV>
                <wp:extent cx="3599815" cy="2333625"/>
                <wp:effectExtent l="0" t="0" r="19685" b="28575"/>
                <wp:wrapNone/>
                <wp:docPr id="1227967335" name="Rounded Rectangle 1"/>
                <wp:cNvGraphicFramePr/>
                <a:graphic xmlns:a="http://schemas.openxmlformats.org/drawingml/2006/main">
                  <a:graphicData uri="http://schemas.microsoft.com/office/word/2010/wordprocessingShape">
                    <wps:wsp>
                      <wps:cNvSpPr/>
                      <wps:spPr>
                        <a:xfrm>
                          <a:off x="0" y="0"/>
                          <a:ext cx="3599815" cy="233362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598394E9" w14:textId="6B8C472A" w:rsidR="00C70C7C" w:rsidRPr="004B2CA3" w:rsidRDefault="00E53FDD" w:rsidP="00FD3D73">
                            <w:pPr>
                              <w:widowControl w:val="0"/>
                              <w:autoSpaceDE w:val="0"/>
                              <w:autoSpaceDN w:val="0"/>
                              <w:adjustRightInd w:val="0"/>
                              <w:spacing w:after="0" w:line="240" w:lineRule="auto"/>
                              <w:ind w:left="182" w:right="-156"/>
                              <w:jc w:val="center"/>
                              <w:rPr>
                                <w:rFonts w:ascii="Twinkl" w:hAnsi="Twinkl" w:cs="Times New Roman"/>
                                <w:b/>
                                <w:bCs/>
                                <w:sz w:val="21"/>
                                <w:szCs w:val="21"/>
                                <w:u w:val="single"/>
                              </w:rPr>
                            </w:pPr>
                            <w:r w:rsidRPr="004B2CA3">
                              <w:rPr>
                                <w:rFonts w:ascii="Twinkl" w:hAnsi="Twinkl" w:cs="Times New Roman"/>
                                <w:b/>
                                <w:bCs/>
                                <w:sz w:val="21"/>
                                <w:szCs w:val="21"/>
                                <w:u w:val="single"/>
                              </w:rPr>
                              <w:t>Literacy</w:t>
                            </w:r>
                          </w:p>
                          <w:p w14:paraId="607D9B3E" w14:textId="77777777" w:rsidR="00F52403" w:rsidRPr="004B2CA3" w:rsidRDefault="00F52403" w:rsidP="00890B6F">
                            <w:pPr>
                              <w:spacing w:after="0" w:line="240" w:lineRule="auto"/>
                              <w:rPr>
                                <w:rFonts w:ascii="Twinkl" w:hAnsi="Twinkl"/>
                                <w:sz w:val="21"/>
                                <w:szCs w:val="21"/>
                              </w:rPr>
                            </w:pPr>
                            <w:r w:rsidRPr="004B2CA3">
                              <w:rPr>
                                <w:rFonts w:ascii="Twinkl" w:hAnsi="Twinkl"/>
                                <w:sz w:val="21"/>
                                <w:szCs w:val="21"/>
                              </w:rPr>
                              <w:t>This term</w:t>
                            </w:r>
                            <w:r w:rsidR="00D85861" w:rsidRPr="004B2CA3">
                              <w:rPr>
                                <w:rFonts w:ascii="Twinkl" w:hAnsi="Twinkl"/>
                                <w:sz w:val="21"/>
                                <w:szCs w:val="21"/>
                              </w:rPr>
                              <w:t xml:space="preserve"> children will enjoy listening to and joining in with stories, rhymes, and songs. They will begin to show an awareness of print in the environment (labels, signs, names). They will handle books carefully and turn pages correctly. Children will explore mark-making using a variety of tools and materials</w:t>
                            </w:r>
                            <w:r w:rsidR="00582427" w:rsidRPr="004B2CA3">
                              <w:rPr>
                                <w:rFonts w:ascii="Twinkl" w:hAnsi="Twinkl"/>
                                <w:sz w:val="21"/>
                                <w:szCs w:val="21"/>
                              </w:rPr>
                              <w:t xml:space="preserve"> and </w:t>
                            </w:r>
                            <w:proofErr w:type="spellStart"/>
                            <w:r w:rsidR="00D85861" w:rsidRPr="004B2CA3">
                              <w:rPr>
                                <w:rFonts w:ascii="Twinkl" w:hAnsi="Twinkl"/>
                                <w:sz w:val="21"/>
                                <w:szCs w:val="21"/>
                              </w:rPr>
                              <w:t>recognise</w:t>
                            </w:r>
                            <w:proofErr w:type="spellEnd"/>
                            <w:r w:rsidR="00D85861" w:rsidRPr="004B2CA3">
                              <w:rPr>
                                <w:rFonts w:ascii="Twinkl" w:hAnsi="Twinkl"/>
                                <w:sz w:val="21"/>
                                <w:szCs w:val="21"/>
                              </w:rPr>
                              <w:t xml:space="preserve"> and write their own name with support</w:t>
                            </w:r>
                            <w:r w:rsidR="00582427" w:rsidRPr="004B2CA3">
                              <w:rPr>
                                <w:rFonts w:ascii="Twinkl" w:hAnsi="Twinkl"/>
                                <w:sz w:val="21"/>
                                <w:szCs w:val="21"/>
                              </w:rPr>
                              <w:t xml:space="preserve">. </w:t>
                            </w:r>
                          </w:p>
                          <w:p w14:paraId="5AB788E4" w14:textId="47731279" w:rsidR="00890B6F" w:rsidRPr="004B2CA3" w:rsidRDefault="00582427" w:rsidP="00890B6F">
                            <w:pPr>
                              <w:spacing w:after="0" w:line="240" w:lineRule="auto"/>
                              <w:rPr>
                                <w:rFonts w:ascii="Twinkl" w:hAnsi="Twinkl"/>
                                <w:sz w:val="21"/>
                                <w:szCs w:val="21"/>
                              </w:rPr>
                            </w:pPr>
                            <w:r w:rsidRPr="004B2CA3">
                              <w:rPr>
                                <w:rFonts w:ascii="Twinkl" w:hAnsi="Twinkl"/>
                                <w:sz w:val="21"/>
                                <w:szCs w:val="21"/>
                              </w:rPr>
                              <w:t xml:space="preserve">During our phonics lessons, children </w:t>
                            </w:r>
                            <w:r w:rsidR="00F52403" w:rsidRPr="004B2CA3">
                              <w:rPr>
                                <w:rFonts w:ascii="Twinkl" w:hAnsi="Twinkl"/>
                                <w:sz w:val="21"/>
                                <w:szCs w:val="21"/>
                              </w:rPr>
                              <w:t>will learn</w:t>
                            </w:r>
                            <w:r w:rsidR="00763A5C" w:rsidRPr="004B2CA3">
                              <w:rPr>
                                <w:rFonts w:ascii="Twinkl" w:hAnsi="Twinkl"/>
                                <w:sz w:val="21"/>
                                <w:szCs w:val="21"/>
                              </w:rPr>
                              <w:t xml:space="preserve"> to </w:t>
                            </w:r>
                            <w:proofErr w:type="spellStart"/>
                            <w:r w:rsidR="00890B6F" w:rsidRPr="004B2CA3">
                              <w:rPr>
                                <w:rFonts w:ascii="Twinkl" w:hAnsi="Twinkl"/>
                                <w:sz w:val="21"/>
                                <w:szCs w:val="21"/>
                              </w:rPr>
                              <w:t>recogni</w:t>
                            </w:r>
                            <w:r w:rsidR="00F52403" w:rsidRPr="004B2CA3">
                              <w:rPr>
                                <w:rFonts w:ascii="Twinkl" w:hAnsi="Twinkl"/>
                                <w:sz w:val="21"/>
                                <w:szCs w:val="21"/>
                              </w:rPr>
                              <w:t>s</w:t>
                            </w:r>
                            <w:r w:rsidR="00890B6F" w:rsidRPr="004B2CA3">
                              <w:rPr>
                                <w:rFonts w:ascii="Twinkl" w:hAnsi="Twinkl"/>
                                <w:sz w:val="21"/>
                                <w:szCs w:val="21"/>
                              </w:rPr>
                              <w:t>e</w:t>
                            </w:r>
                            <w:proofErr w:type="spellEnd"/>
                            <w:r w:rsidR="00890B6F" w:rsidRPr="004B2CA3">
                              <w:rPr>
                                <w:rFonts w:ascii="Twinkl" w:hAnsi="Twinkl"/>
                                <w:sz w:val="21"/>
                                <w:szCs w:val="21"/>
                              </w:rPr>
                              <w:t xml:space="preserve">, read and write the following level 2 sounds: s a t </w:t>
                            </w:r>
                            <w:proofErr w:type="gramStart"/>
                            <w:r w:rsidR="00890B6F" w:rsidRPr="004B2CA3">
                              <w:rPr>
                                <w:rFonts w:ascii="Twinkl" w:hAnsi="Twinkl"/>
                                <w:sz w:val="21"/>
                                <w:szCs w:val="21"/>
                              </w:rPr>
                              <w:t xml:space="preserve">p  </w:t>
                            </w:r>
                            <w:proofErr w:type="spellStart"/>
                            <w:r w:rsidR="00890B6F" w:rsidRPr="004B2CA3">
                              <w:rPr>
                                <w:rFonts w:ascii="Twinkl" w:hAnsi="Twinkl"/>
                                <w:sz w:val="21"/>
                                <w:szCs w:val="21"/>
                              </w:rPr>
                              <w:t>i</w:t>
                            </w:r>
                            <w:proofErr w:type="spellEnd"/>
                            <w:proofErr w:type="gramEnd"/>
                            <w:r w:rsidR="00890B6F" w:rsidRPr="004B2CA3">
                              <w:rPr>
                                <w:rFonts w:ascii="Twinkl" w:hAnsi="Twinkl"/>
                                <w:sz w:val="21"/>
                                <w:szCs w:val="21"/>
                              </w:rPr>
                              <w:t xml:space="preserve"> n m </w:t>
                            </w:r>
                            <w:proofErr w:type="gramStart"/>
                            <w:r w:rsidR="00890B6F" w:rsidRPr="004B2CA3">
                              <w:rPr>
                                <w:rFonts w:ascii="Twinkl" w:hAnsi="Twinkl"/>
                                <w:sz w:val="21"/>
                                <w:szCs w:val="21"/>
                              </w:rPr>
                              <w:t>d  g</w:t>
                            </w:r>
                            <w:proofErr w:type="gramEnd"/>
                            <w:r w:rsidR="00890B6F" w:rsidRPr="004B2CA3">
                              <w:rPr>
                                <w:rFonts w:ascii="Twinkl" w:hAnsi="Twinkl"/>
                                <w:sz w:val="21"/>
                                <w:szCs w:val="21"/>
                              </w:rPr>
                              <w:t xml:space="preserve"> o c </w:t>
                            </w:r>
                            <w:proofErr w:type="gramStart"/>
                            <w:r w:rsidR="00890B6F" w:rsidRPr="004B2CA3">
                              <w:rPr>
                                <w:rFonts w:ascii="Twinkl" w:hAnsi="Twinkl"/>
                                <w:sz w:val="21"/>
                                <w:szCs w:val="21"/>
                              </w:rPr>
                              <w:t>k  ck</w:t>
                            </w:r>
                            <w:proofErr w:type="gramEnd"/>
                            <w:r w:rsidR="00890B6F" w:rsidRPr="004B2CA3">
                              <w:rPr>
                                <w:rFonts w:ascii="Twinkl" w:hAnsi="Twinkl"/>
                                <w:sz w:val="21"/>
                                <w:szCs w:val="21"/>
                              </w:rPr>
                              <w:t xml:space="preserve"> e u r</w:t>
                            </w:r>
                            <w:r w:rsidR="004B2CA3">
                              <w:rPr>
                                <w:rFonts w:ascii="Twinkl" w:hAnsi="Twinkl"/>
                                <w:sz w:val="21"/>
                                <w:szCs w:val="21"/>
                              </w:rPr>
                              <w:t>.</w:t>
                            </w:r>
                          </w:p>
                          <w:p w14:paraId="57574AD6" w14:textId="4E0B7B0E" w:rsidR="00FD3D73" w:rsidRPr="00582427" w:rsidRDefault="00FD3D73" w:rsidP="00D8586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8C48C" id="_x0000_s1027" style="position:absolute;left:0;text-align:left;margin-left:235.5pt;margin-top:454.65pt;width:283.45pt;height:18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" fillcolor="#dcdaff" strokecolor="#4ea72e [3209]" strokeweight="1pt">
                <v:stroke joinstyle="miter"/>
                <v:textbox>
                  <w:txbxContent>
                    <w:p w14:paraId="598394E9" w14:textId="6B8C472A" w:rsidR="00C70C7C" w:rsidRPr="004B2CA3" w:rsidRDefault="00E53FDD" w:rsidP="00FD3D73">
                      <w:pPr>
                        <w:widowControl w:val="0"/>
                        <w:autoSpaceDE w:val="0"/>
                        <w:autoSpaceDN w:val="0"/>
                        <w:adjustRightInd w:val="0"/>
                        <w:spacing w:after="0" w:line="240" w:lineRule="auto"/>
                        <w:ind w:left="182" w:right="-156"/>
                        <w:jc w:val="center"/>
                        <w:rPr>
                          <w:rFonts w:ascii="Twinkl" w:hAnsi="Twinkl" w:cs="Times New Roman"/>
                          <w:b/>
                          <w:bCs/>
                          <w:sz w:val="21"/>
                          <w:szCs w:val="21"/>
                          <w:u w:val="single"/>
                        </w:rPr>
                      </w:pPr>
                      <w:r w:rsidRPr="004B2CA3">
                        <w:rPr>
                          <w:rFonts w:ascii="Twinkl" w:hAnsi="Twinkl" w:cs="Times New Roman"/>
                          <w:b/>
                          <w:bCs/>
                          <w:sz w:val="21"/>
                          <w:szCs w:val="21"/>
                          <w:u w:val="single"/>
                        </w:rPr>
                        <w:t>Literacy</w:t>
                      </w:r>
                    </w:p>
                    <w:p w14:paraId="607D9B3E" w14:textId="77777777" w:rsidR="00F52403" w:rsidRPr="004B2CA3" w:rsidRDefault="00F52403" w:rsidP="00890B6F">
                      <w:pPr>
                        <w:spacing w:after="0" w:line="240" w:lineRule="auto"/>
                        <w:rPr>
                          <w:rFonts w:ascii="Twinkl" w:hAnsi="Twinkl"/>
                          <w:sz w:val="21"/>
                          <w:szCs w:val="21"/>
                        </w:rPr>
                      </w:pPr>
                      <w:r w:rsidRPr="004B2CA3">
                        <w:rPr>
                          <w:rFonts w:ascii="Twinkl" w:hAnsi="Twinkl"/>
                          <w:sz w:val="21"/>
                          <w:szCs w:val="21"/>
                        </w:rPr>
                        <w:t>This term</w:t>
                      </w:r>
                      <w:r w:rsidR="00D85861" w:rsidRPr="004B2CA3">
                        <w:rPr>
                          <w:rFonts w:ascii="Twinkl" w:hAnsi="Twinkl"/>
                          <w:sz w:val="21"/>
                          <w:szCs w:val="21"/>
                        </w:rPr>
                        <w:t xml:space="preserve"> children will enjoy listening to and joining in with stories, rhymes, and songs. They will begin to show an awareness of print in the environment (labels, signs, names). They will handle books carefully and turn pages correctly. Children will explore mark-making using a variety of tools and materials</w:t>
                      </w:r>
                      <w:r w:rsidR="00582427" w:rsidRPr="004B2CA3">
                        <w:rPr>
                          <w:rFonts w:ascii="Twinkl" w:hAnsi="Twinkl"/>
                          <w:sz w:val="21"/>
                          <w:szCs w:val="21"/>
                        </w:rPr>
                        <w:t xml:space="preserve"> and </w:t>
                      </w:r>
                      <w:proofErr w:type="spellStart"/>
                      <w:r w:rsidR="00D85861" w:rsidRPr="004B2CA3">
                        <w:rPr>
                          <w:rFonts w:ascii="Twinkl" w:hAnsi="Twinkl"/>
                          <w:sz w:val="21"/>
                          <w:szCs w:val="21"/>
                        </w:rPr>
                        <w:t>recognise</w:t>
                      </w:r>
                      <w:proofErr w:type="spellEnd"/>
                      <w:r w:rsidR="00D85861" w:rsidRPr="004B2CA3">
                        <w:rPr>
                          <w:rFonts w:ascii="Twinkl" w:hAnsi="Twinkl"/>
                          <w:sz w:val="21"/>
                          <w:szCs w:val="21"/>
                        </w:rPr>
                        <w:t xml:space="preserve"> and write their own name with support</w:t>
                      </w:r>
                      <w:r w:rsidR="00582427" w:rsidRPr="004B2CA3">
                        <w:rPr>
                          <w:rFonts w:ascii="Twinkl" w:hAnsi="Twinkl"/>
                          <w:sz w:val="21"/>
                          <w:szCs w:val="21"/>
                        </w:rPr>
                        <w:t xml:space="preserve">. </w:t>
                      </w:r>
                    </w:p>
                    <w:p w14:paraId="5AB788E4" w14:textId="47731279" w:rsidR="00890B6F" w:rsidRPr="004B2CA3" w:rsidRDefault="00582427" w:rsidP="00890B6F">
                      <w:pPr>
                        <w:spacing w:after="0" w:line="240" w:lineRule="auto"/>
                        <w:rPr>
                          <w:rFonts w:ascii="Twinkl" w:hAnsi="Twinkl"/>
                          <w:sz w:val="21"/>
                          <w:szCs w:val="21"/>
                        </w:rPr>
                      </w:pPr>
                      <w:r w:rsidRPr="004B2CA3">
                        <w:rPr>
                          <w:rFonts w:ascii="Twinkl" w:hAnsi="Twinkl"/>
                          <w:sz w:val="21"/>
                          <w:szCs w:val="21"/>
                        </w:rPr>
                        <w:t xml:space="preserve">During our phonics lessons, children </w:t>
                      </w:r>
                      <w:r w:rsidR="00F52403" w:rsidRPr="004B2CA3">
                        <w:rPr>
                          <w:rFonts w:ascii="Twinkl" w:hAnsi="Twinkl"/>
                          <w:sz w:val="21"/>
                          <w:szCs w:val="21"/>
                        </w:rPr>
                        <w:t>will learn</w:t>
                      </w:r>
                      <w:r w:rsidR="00763A5C" w:rsidRPr="004B2CA3">
                        <w:rPr>
                          <w:rFonts w:ascii="Twinkl" w:hAnsi="Twinkl"/>
                          <w:sz w:val="21"/>
                          <w:szCs w:val="21"/>
                        </w:rPr>
                        <w:t xml:space="preserve"> to </w:t>
                      </w:r>
                      <w:proofErr w:type="spellStart"/>
                      <w:r w:rsidR="00890B6F" w:rsidRPr="004B2CA3">
                        <w:rPr>
                          <w:rFonts w:ascii="Twinkl" w:hAnsi="Twinkl"/>
                          <w:sz w:val="21"/>
                          <w:szCs w:val="21"/>
                        </w:rPr>
                        <w:t>recogni</w:t>
                      </w:r>
                      <w:r w:rsidR="00F52403" w:rsidRPr="004B2CA3">
                        <w:rPr>
                          <w:rFonts w:ascii="Twinkl" w:hAnsi="Twinkl"/>
                          <w:sz w:val="21"/>
                          <w:szCs w:val="21"/>
                        </w:rPr>
                        <w:t>s</w:t>
                      </w:r>
                      <w:r w:rsidR="00890B6F" w:rsidRPr="004B2CA3">
                        <w:rPr>
                          <w:rFonts w:ascii="Twinkl" w:hAnsi="Twinkl"/>
                          <w:sz w:val="21"/>
                          <w:szCs w:val="21"/>
                        </w:rPr>
                        <w:t>e</w:t>
                      </w:r>
                      <w:proofErr w:type="spellEnd"/>
                      <w:r w:rsidR="00890B6F" w:rsidRPr="004B2CA3">
                        <w:rPr>
                          <w:rFonts w:ascii="Twinkl" w:hAnsi="Twinkl"/>
                          <w:sz w:val="21"/>
                          <w:szCs w:val="21"/>
                        </w:rPr>
                        <w:t xml:space="preserve">, read and write the following level 2 sounds: s a t </w:t>
                      </w:r>
                      <w:proofErr w:type="gramStart"/>
                      <w:r w:rsidR="00890B6F" w:rsidRPr="004B2CA3">
                        <w:rPr>
                          <w:rFonts w:ascii="Twinkl" w:hAnsi="Twinkl"/>
                          <w:sz w:val="21"/>
                          <w:szCs w:val="21"/>
                        </w:rPr>
                        <w:t xml:space="preserve">p  </w:t>
                      </w:r>
                      <w:proofErr w:type="spellStart"/>
                      <w:r w:rsidR="00890B6F" w:rsidRPr="004B2CA3">
                        <w:rPr>
                          <w:rFonts w:ascii="Twinkl" w:hAnsi="Twinkl"/>
                          <w:sz w:val="21"/>
                          <w:szCs w:val="21"/>
                        </w:rPr>
                        <w:t>i</w:t>
                      </w:r>
                      <w:proofErr w:type="spellEnd"/>
                      <w:proofErr w:type="gramEnd"/>
                      <w:r w:rsidR="00890B6F" w:rsidRPr="004B2CA3">
                        <w:rPr>
                          <w:rFonts w:ascii="Twinkl" w:hAnsi="Twinkl"/>
                          <w:sz w:val="21"/>
                          <w:szCs w:val="21"/>
                        </w:rPr>
                        <w:t xml:space="preserve"> n m </w:t>
                      </w:r>
                      <w:proofErr w:type="gramStart"/>
                      <w:r w:rsidR="00890B6F" w:rsidRPr="004B2CA3">
                        <w:rPr>
                          <w:rFonts w:ascii="Twinkl" w:hAnsi="Twinkl"/>
                          <w:sz w:val="21"/>
                          <w:szCs w:val="21"/>
                        </w:rPr>
                        <w:t>d  g</w:t>
                      </w:r>
                      <w:proofErr w:type="gramEnd"/>
                      <w:r w:rsidR="00890B6F" w:rsidRPr="004B2CA3">
                        <w:rPr>
                          <w:rFonts w:ascii="Twinkl" w:hAnsi="Twinkl"/>
                          <w:sz w:val="21"/>
                          <w:szCs w:val="21"/>
                        </w:rPr>
                        <w:t xml:space="preserve"> o c </w:t>
                      </w:r>
                      <w:proofErr w:type="gramStart"/>
                      <w:r w:rsidR="00890B6F" w:rsidRPr="004B2CA3">
                        <w:rPr>
                          <w:rFonts w:ascii="Twinkl" w:hAnsi="Twinkl"/>
                          <w:sz w:val="21"/>
                          <w:szCs w:val="21"/>
                        </w:rPr>
                        <w:t>k  ck</w:t>
                      </w:r>
                      <w:proofErr w:type="gramEnd"/>
                      <w:r w:rsidR="00890B6F" w:rsidRPr="004B2CA3">
                        <w:rPr>
                          <w:rFonts w:ascii="Twinkl" w:hAnsi="Twinkl"/>
                          <w:sz w:val="21"/>
                          <w:szCs w:val="21"/>
                        </w:rPr>
                        <w:t xml:space="preserve"> e u r</w:t>
                      </w:r>
                      <w:r w:rsidR="004B2CA3">
                        <w:rPr>
                          <w:rFonts w:ascii="Twinkl" w:hAnsi="Twinkl"/>
                          <w:sz w:val="21"/>
                          <w:szCs w:val="21"/>
                        </w:rPr>
                        <w:t>.</w:t>
                      </w:r>
                    </w:p>
                    <w:p w14:paraId="57574AD6" w14:textId="4E0B7B0E" w:rsidR="00FD3D73" w:rsidRPr="00582427" w:rsidRDefault="00FD3D73" w:rsidP="00D85861">
                      <w:pPr>
                        <w:rPr>
                          <w:sz w:val="20"/>
                          <w:szCs w:val="20"/>
                        </w:rPr>
                      </w:pPr>
                    </w:p>
                  </w:txbxContent>
                </v:textbox>
              </v:roundrect>
            </w:pict>
          </mc:Fallback>
        </mc:AlternateContent>
      </w:r>
      <w:r w:rsidR="00815A46" w:rsidRPr="00815A46">
        <w:rPr>
          <w:rStyle w:val="Heading1Char"/>
          <w:rFonts w:ascii="Twinkl" w:hAnsi="Twinkl"/>
          <w:b/>
          <w:bCs/>
          <w:noProof/>
          <w:u w:val="single"/>
        </w:rPr>
        <mc:AlternateContent>
          <mc:Choice Requires="wps">
            <w:drawing>
              <wp:anchor distT="0" distB="0" distL="114300" distR="114300" simplePos="0" relativeHeight="251667456" behindDoc="0" locked="0" layoutInCell="1" allowOverlap="1" wp14:anchorId="0BB1E6DA" wp14:editId="772C3F00">
                <wp:simplePos x="0" y="0"/>
                <wp:positionH relativeFrom="column">
                  <wp:posOffset>-809624</wp:posOffset>
                </wp:positionH>
                <wp:positionV relativeFrom="paragraph">
                  <wp:posOffset>5783580</wp:posOffset>
                </wp:positionV>
                <wp:extent cx="3733800" cy="2457450"/>
                <wp:effectExtent l="0" t="0" r="19050" b="19050"/>
                <wp:wrapNone/>
                <wp:docPr id="267363604" name="Rounded Rectangle 1"/>
                <wp:cNvGraphicFramePr/>
                <a:graphic xmlns:a="http://schemas.openxmlformats.org/drawingml/2006/main">
                  <a:graphicData uri="http://schemas.microsoft.com/office/word/2010/wordprocessingShape">
                    <wps:wsp>
                      <wps:cNvSpPr/>
                      <wps:spPr>
                        <a:xfrm>
                          <a:off x="0" y="0"/>
                          <a:ext cx="3733800" cy="2457450"/>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79193798" w14:textId="7C480719" w:rsidR="00C70C7C" w:rsidRPr="00815A46" w:rsidRDefault="00E53FDD" w:rsidP="00FD3D73">
                            <w:pPr>
                              <w:widowControl w:val="0"/>
                              <w:autoSpaceDE w:val="0"/>
                              <w:autoSpaceDN w:val="0"/>
                              <w:adjustRightInd w:val="0"/>
                              <w:spacing w:after="0" w:line="240" w:lineRule="auto"/>
                              <w:ind w:left="182" w:right="-156"/>
                              <w:jc w:val="center"/>
                              <w:rPr>
                                <w:rFonts w:ascii="Twinkl" w:hAnsi="Twinkl" w:cs="Times New Roman"/>
                                <w:b/>
                                <w:bCs/>
                                <w:u w:val="single"/>
                              </w:rPr>
                            </w:pPr>
                            <w:proofErr w:type="spellStart"/>
                            <w:r w:rsidRPr="00815A46">
                              <w:rPr>
                                <w:rFonts w:ascii="Twinkl" w:hAnsi="Twinkl" w:cs="Times New Roman"/>
                                <w:b/>
                                <w:bCs/>
                                <w:u w:val="single"/>
                              </w:rPr>
                              <w:t>Maths</w:t>
                            </w:r>
                            <w:proofErr w:type="spellEnd"/>
                          </w:p>
                          <w:p w14:paraId="6737F571" w14:textId="0E6B8816" w:rsidR="0026467E" w:rsidRPr="00815A46" w:rsidRDefault="000F2570" w:rsidP="0026467E">
                            <w:pPr>
                              <w:rPr>
                                <w:rFonts w:ascii="Twinkl" w:hAnsi="Twinkl" w:cs="Times New Roman"/>
                              </w:rPr>
                            </w:pPr>
                            <w:r w:rsidRPr="00815A46">
                              <w:rPr>
                                <w:rFonts w:ascii="Twinkl" w:hAnsi="Twinkl"/>
                                <w:sz w:val="20"/>
                                <w:szCs w:val="20"/>
                              </w:rPr>
                              <w:t>T</w:t>
                            </w:r>
                            <w:r w:rsidRPr="00815A46">
                              <w:rPr>
                                <w:rFonts w:ascii="Twinkl" w:hAnsi="Twinkl"/>
                                <w:sz w:val="20"/>
                                <w:szCs w:val="20"/>
                              </w:rPr>
                              <w:t xml:space="preserve">he children will develop their early mathematical understanding through a range of practical and engaging activities. They will learn to count accurately to 5, develop an understanding of one-to-one correspondence and stable order, and begin to </w:t>
                            </w:r>
                            <w:proofErr w:type="spellStart"/>
                            <w:r w:rsidRPr="00815A46">
                              <w:rPr>
                                <w:rFonts w:ascii="Twinkl" w:hAnsi="Twinkl"/>
                                <w:sz w:val="20"/>
                                <w:szCs w:val="20"/>
                              </w:rPr>
                              <w:t>recognise</w:t>
                            </w:r>
                            <w:proofErr w:type="spellEnd"/>
                            <w:r w:rsidRPr="00815A46">
                              <w:rPr>
                                <w:rFonts w:ascii="Twinkl" w:hAnsi="Twinkl"/>
                                <w:sz w:val="20"/>
                                <w:szCs w:val="20"/>
                              </w:rPr>
                              <w:t xml:space="preserve"> small quantities without counting. The children will also explore different ways to represent numbers using fingers, objects and marks, while beginning to understand how numbers can be made up of smaller parts. Alongside this, they will sort and match objects, spot similarities and differences, and explore and continue simple repeating patterns.</w:t>
                            </w:r>
                          </w:p>
                          <w:p w14:paraId="76054903" w14:textId="1A2A521B" w:rsidR="00F52403" w:rsidRPr="00F52403" w:rsidRDefault="00F52403" w:rsidP="009232FF">
                            <w:pPr>
                              <w:widowControl w:val="0"/>
                              <w:autoSpaceDE w:val="0"/>
                              <w:autoSpaceDN w:val="0"/>
                              <w:adjustRightInd w:val="0"/>
                              <w:spacing w:after="0" w:line="240" w:lineRule="auto"/>
                              <w:ind w:left="182" w:right="-156"/>
                              <w:jc w:val="center"/>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E6DA" id="_x0000_s1028" style="position:absolute;left:0;text-align:left;margin-left:-63.75pt;margin-top:455.4pt;width:294pt;height:1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" fillcolor="#dcdaff" strokecolor="#4ea72e [3209]" strokeweight="1pt">
                <v:stroke joinstyle="miter"/>
                <v:textbox>
                  <w:txbxContent>
                    <w:p w14:paraId="79193798" w14:textId="7C480719" w:rsidR="00C70C7C" w:rsidRPr="00815A46" w:rsidRDefault="00E53FDD" w:rsidP="00FD3D73">
                      <w:pPr>
                        <w:widowControl w:val="0"/>
                        <w:autoSpaceDE w:val="0"/>
                        <w:autoSpaceDN w:val="0"/>
                        <w:adjustRightInd w:val="0"/>
                        <w:spacing w:after="0" w:line="240" w:lineRule="auto"/>
                        <w:ind w:left="182" w:right="-156"/>
                        <w:jc w:val="center"/>
                        <w:rPr>
                          <w:rFonts w:ascii="Twinkl" w:hAnsi="Twinkl" w:cs="Times New Roman"/>
                          <w:b/>
                          <w:bCs/>
                          <w:u w:val="single"/>
                        </w:rPr>
                      </w:pPr>
                      <w:proofErr w:type="spellStart"/>
                      <w:r w:rsidRPr="00815A46">
                        <w:rPr>
                          <w:rFonts w:ascii="Twinkl" w:hAnsi="Twinkl" w:cs="Times New Roman"/>
                          <w:b/>
                          <w:bCs/>
                          <w:u w:val="single"/>
                        </w:rPr>
                        <w:t>Maths</w:t>
                      </w:r>
                      <w:proofErr w:type="spellEnd"/>
                    </w:p>
                    <w:p w14:paraId="6737F571" w14:textId="0E6B8816" w:rsidR="0026467E" w:rsidRPr="00815A46" w:rsidRDefault="000F2570" w:rsidP="0026467E">
                      <w:pPr>
                        <w:rPr>
                          <w:rFonts w:ascii="Twinkl" w:hAnsi="Twinkl" w:cs="Times New Roman"/>
                        </w:rPr>
                      </w:pPr>
                      <w:r w:rsidRPr="00815A46">
                        <w:rPr>
                          <w:rFonts w:ascii="Twinkl" w:hAnsi="Twinkl"/>
                          <w:sz w:val="20"/>
                          <w:szCs w:val="20"/>
                        </w:rPr>
                        <w:t>T</w:t>
                      </w:r>
                      <w:r w:rsidRPr="00815A46">
                        <w:rPr>
                          <w:rFonts w:ascii="Twinkl" w:hAnsi="Twinkl"/>
                          <w:sz w:val="20"/>
                          <w:szCs w:val="20"/>
                        </w:rPr>
                        <w:t xml:space="preserve">he children will develop their early mathematical understanding through a range of practical and engaging activities. They will learn to count accurately to 5, develop an understanding of one-to-one correspondence and stable order, and begin to </w:t>
                      </w:r>
                      <w:proofErr w:type="spellStart"/>
                      <w:r w:rsidRPr="00815A46">
                        <w:rPr>
                          <w:rFonts w:ascii="Twinkl" w:hAnsi="Twinkl"/>
                          <w:sz w:val="20"/>
                          <w:szCs w:val="20"/>
                        </w:rPr>
                        <w:t>recognise</w:t>
                      </w:r>
                      <w:proofErr w:type="spellEnd"/>
                      <w:r w:rsidRPr="00815A46">
                        <w:rPr>
                          <w:rFonts w:ascii="Twinkl" w:hAnsi="Twinkl"/>
                          <w:sz w:val="20"/>
                          <w:szCs w:val="20"/>
                        </w:rPr>
                        <w:t xml:space="preserve"> small quantities without counting. The children will also explore different ways to represent numbers using fingers, objects and marks, while beginning to understand how numbers can be made up of smaller parts. Alongside this, they will sort and match objects, spot similarities and differences, and explore and continue simple repeating patterns.</w:t>
                      </w:r>
                    </w:p>
                    <w:p w14:paraId="76054903" w14:textId="1A2A521B" w:rsidR="00F52403" w:rsidRPr="00F52403" w:rsidRDefault="00F52403" w:rsidP="009232FF">
                      <w:pPr>
                        <w:widowControl w:val="0"/>
                        <w:autoSpaceDE w:val="0"/>
                        <w:autoSpaceDN w:val="0"/>
                        <w:adjustRightInd w:val="0"/>
                        <w:spacing w:after="0" w:line="240" w:lineRule="auto"/>
                        <w:ind w:left="182" w:right="-156"/>
                        <w:jc w:val="center"/>
                        <w:rPr>
                          <w:rFonts w:cs="Times New Roman"/>
                        </w:rPr>
                      </w:pPr>
                    </w:p>
                  </w:txbxContent>
                </v:textbox>
              </v:roundrect>
            </w:pict>
          </mc:Fallback>
        </mc:AlternateContent>
      </w:r>
      <w:r w:rsidR="00815A46" w:rsidRPr="00815A46">
        <w:rPr>
          <w:rStyle w:val="Heading1Char"/>
          <w:rFonts w:ascii="Twinkl" w:hAnsi="Twinkl"/>
          <w:b/>
          <w:bCs/>
          <w:noProof/>
          <w:u w:val="single"/>
        </w:rPr>
        <mc:AlternateContent>
          <mc:Choice Requires="wps">
            <w:drawing>
              <wp:anchor distT="0" distB="0" distL="114300" distR="114300" simplePos="0" relativeHeight="251636736" behindDoc="0" locked="0" layoutInCell="1" allowOverlap="1" wp14:anchorId="55DA48F1" wp14:editId="2DF35F5D">
                <wp:simplePos x="0" y="0"/>
                <wp:positionH relativeFrom="column">
                  <wp:posOffset>-828675</wp:posOffset>
                </wp:positionH>
                <wp:positionV relativeFrom="paragraph">
                  <wp:posOffset>2468880</wp:posOffset>
                </wp:positionV>
                <wp:extent cx="3685540" cy="3248025"/>
                <wp:effectExtent l="0" t="0" r="10160" b="28575"/>
                <wp:wrapNone/>
                <wp:docPr id="122112751" name="Rounded Rectangle 1"/>
                <wp:cNvGraphicFramePr/>
                <a:graphic xmlns:a="http://schemas.openxmlformats.org/drawingml/2006/main">
                  <a:graphicData uri="http://schemas.microsoft.com/office/word/2010/wordprocessingShape">
                    <wps:wsp>
                      <wps:cNvSpPr/>
                      <wps:spPr>
                        <a:xfrm>
                          <a:off x="0" y="0"/>
                          <a:ext cx="3685540" cy="3248025"/>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1AB7A276" w14:textId="2361B6BC" w:rsidR="00E53FDD" w:rsidRPr="00815A46" w:rsidRDefault="00E53FDD" w:rsidP="002041BE">
                            <w:pPr>
                              <w:widowControl w:val="0"/>
                              <w:autoSpaceDE w:val="0"/>
                              <w:autoSpaceDN w:val="0"/>
                              <w:adjustRightInd w:val="0"/>
                              <w:spacing w:after="0" w:line="240" w:lineRule="auto"/>
                              <w:ind w:left="182" w:right="-156"/>
                              <w:jc w:val="center"/>
                              <w:rPr>
                                <w:rFonts w:ascii="Twinkl" w:hAnsi="Twinkl" w:cs="Times New Roman"/>
                                <w:b/>
                                <w:bCs/>
                                <w:u w:val="single"/>
                              </w:rPr>
                            </w:pPr>
                            <w:r w:rsidRPr="00815A46">
                              <w:rPr>
                                <w:rFonts w:ascii="Twinkl" w:hAnsi="Twinkl" w:cs="Times New Roman"/>
                                <w:b/>
                                <w:bCs/>
                                <w:u w:val="single"/>
                              </w:rPr>
                              <w:t xml:space="preserve">Physical  </w:t>
                            </w:r>
                            <w:r w:rsidR="00FD208B" w:rsidRPr="00815A46">
                              <w:rPr>
                                <w:rFonts w:ascii="Twinkl" w:hAnsi="Twinkl" w:cs="Times New Roman"/>
                                <w:b/>
                                <w:bCs/>
                                <w:u w:val="single"/>
                              </w:rPr>
                              <w:t xml:space="preserve"> </w:t>
                            </w:r>
                            <w:r w:rsidRPr="00815A46">
                              <w:rPr>
                                <w:rFonts w:ascii="Twinkl" w:hAnsi="Twinkl" w:cs="Times New Roman"/>
                                <w:b/>
                                <w:bCs/>
                                <w:u w:val="single"/>
                              </w:rPr>
                              <w:t>Development</w:t>
                            </w:r>
                          </w:p>
                          <w:p w14:paraId="4FBFF8AB" w14:textId="418FF2C8" w:rsidR="00E53FDD" w:rsidRPr="00815A46" w:rsidRDefault="00E53FDD" w:rsidP="002041BE">
                            <w:pPr>
                              <w:widowControl w:val="0"/>
                              <w:autoSpaceDE w:val="0"/>
                              <w:autoSpaceDN w:val="0"/>
                              <w:adjustRightInd w:val="0"/>
                              <w:spacing w:after="0" w:line="240" w:lineRule="auto"/>
                              <w:ind w:left="23" w:right="142" w:firstLine="159"/>
                              <w:jc w:val="center"/>
                              <w:rPr>
                                <w:rFonts w:ascii="Twinkl" w:hAnsi="Twinkl" w:cs="Times New Roman"/>
                                <w:sz w:val="21"/>
                                <w:szCs w:val="21"/>
                              </w:rPr>
                            </w:pPr>
                            <w:r w:rsidRPr="00815A46">
                              <w:rPr>
                                <w:rFonts w:ascii="Twinkl" w:hAnsi="Twinkl" w:cs="Arial"/>
                                <w:spacing w:val="-12"/>
                                <w:sz w:val="21"/>
                                <w:szCs w:val="21"/>
                              </w:rPr>
                              <w:t>The children will practice strengthening the muscles in their fingers through a range of</w:t>
                            </w:r>
                            <w:r w:rsidRPr="00815A46">
                              <w:rPr>
                                <w:rFonts w:ascii="Twinkl" w:hAnsi="Twinkl" w:cs="Times New Roman"/>
                                <w:sz w:val="21"/>
                                <w:szCs w:val="21"/>
                              </w:rPr>
                              <w:t xml:space="preserve"> </w:t>
                            </w:r>
                            <w:r w:rsidRPr="00815A46">
                              <w:rPr>
                                <w:rFonts w:ascii="Twinkl" w:hAnsi="Twinkl" w:cs="Arial"/>
                                <w:spacing w:val="-14"/>
                                <w:sz w:val="21"/>
                                <w:szCs w:val="21"/>
                              </w:rPr>
                              <w:t>different activities. Every morning they will complete a 'Funky Fingers' activity to develop</w:t>
                            </w:r>
                            <w:r w:rsidRPr="00815A46">
                              <w:rPr>
                                <w:rFonts w:ascii="Twinkl" w:hAnsi="Twinkl" w:cs="Times New Roman"/>
                                <w:sz w:val="21"/>
                                <w:szCs w:val="21"/>
                              </w:rPr>
                              <w:t xml:space="preserve"> </w:t>
                            </w:r>
                            <w:r w:rsidRPr="00815A46">
                              <w:rPr>
                                <w:rFonts w:ascii="Twinkl" w:hAnsi="Twinkl" w:cs="Arial"/>
                                <w:spacing w:val="-12"/>
                                <w:sz w:val="21"/>
                                <w:szCs w:val="21"/>
                              </w:rPr>
                              <w:t>their fine motor skills, for example threading, playdough, tweezers and pom poms.</w:t>
                            </w:r>
                            <w:r w:rsidRPr="00815A46">
                              <w:rPr>
                                <w:rFonts w:ascii="Twinkl" w:hAnsi="Twinkl" w:cs="Times New Roman"/>
                                <w:sz w:val="21"/>
                                <w:szCs w:val="21"/>
                              </w:rPr>
                              <w:t xml:space="preserve"> </w:t>
                            </w:r>
                            <w:r w:rsidRPr="00815A46">
                              <w:rPr>
                                <w:rFonts w:ascii="Twinkl" w:hAnsi="Twinkl" w:cs="Arial"/>
                                <w:spacing w:val="-13"/>
                                <w:sz w:val="21"/>
                                <w:szCs w:val="21"/>
                              </w:rPr>
                              <w:t>Children will also be taught how to hold a pencil correctly and how to use scissors safely.</w:t>
                            </w:r>
                            <w:r w:rsidRPr="00815A46">
                              <w:rPr>
                                <w:rFonts w:ascii="Twinkl" w:hAnsi="Twinkl" w:cs="Times New Roman"/>
                                <w:sz w:val="21"/>
                                <w:szCs w:val="21"/>
                              </w:rPr>
                              <w:t xml:space="preserve"> </w:t>
                            </w:r>
                            <w:r w:rsidRPr="00815A46">
                              <w:rPr>
                                <w:rFonts w:ascii="Twinkl" w:hAnsi="Twinkl" w:cs="Arial"/>
                                <w:spacing w:val="-13"/>
                                <w:sz w:val="21"/>
                                <w:szCs w:val="21"/>
                              </w:rPr>
                              <w:t>Children will have two PE sessions per week where they will focus on how to use the</w:t>
                            </w:r>
                            <w:r w:rsidRPr="00815A46">
                              <w:rPr>
                                <w:rFonts w:ascii="Twinkl" w:hAnsi="Twinkl" w:cs="Times New Roman"/>
                                <w:sz w:val="21"/>
                                <w:szCs w:val="21"/>
                              </w:rPr>
                              <w:t xml:space="preserve"> </w:t>
                            </w:r>
                            <w:r w:rsidRPr="00815A46">
                              <w:rPr>
                                <w:rFonts w:ascii="Twinkl" w:hAnsi="Twinkl" w:cs="Arial"/>
                                <w:spacing w:val="-14"/>
                                <w:sz w:val="21"/>
                                <w:szCs w:val="21"/>
                              </w:rPr>
                              <w:t>space safely, how to move in different ways, throwing and catching.</w:t>
                            </w:r>
                            <w:r w:rsidRPr="00815A46">
                              <w:rPr>
                                <w:rFonts w:ascii="Twinkl" w:hAnsi="Twinkl" w:cs="Times New Roman"/>
                                <w:sz w:val="21"/>
                                <w:szCs w:val="21"/>
                              </w:rPr>
                              <w:t xml:space="preserve"> </w:t>
                            </w:r>
                            <w:r w:rsidRPr="00815A46">
                              <w:rPr>
                                <w:rFonts w:ascii="Twinkl" w:hAnsi="Twinkl" w:cs="Arial"/>
                                <w:spacing w:val="-13"/>
                                <w:sz w:val="21"/>
                                <w:szCs w:val="21"/>
                              </w:rPr>
                              <w:t>Every day children will have access to a range of different gross motor activities outside,</w:t>
                            </w:r>
                            <w:r w:rsidRPr="00815A46">
                              <w:rPr>
                                <w:rFonts w:ascii="Twinkl" w:hAnsi="Twinkl" w:cs="Times New Roman"/>
                                <w:sz w:val="21"/>
                                <w:szCs w:val="21"/>
                              </w:rPr>
                              <w:t xml:space="preserve"> </w:t>
                            </w:r>
                            <w:r w:rsidRPr="00815A46">
                              <w:rPr>
                                <w:rFonts w:ascii="Twinkl" w:hAnsi="Twinkl" w:cs="Arial"/>
                                <w:spacing w:val="-14"/>
                                <w:sz w:val="21"/>
                                <w:szCs w:val="21"/>
                              </w:rPr>
                              <w:t>such as the climbing wall, the slide, scooters and bikes, large construction, balls and PE</w:t>
                            </w:r>
                            <w:r w:rsidRPr="00815A46">
                              <w:rPr>
                                <w:rFonts w:ascii="Twinkl" w:hAnsi="Twinkl" w:cs="Times New Roman"/>
                                <w:sz w:val="21"/>
                                <w:szCs w:val="21"/>
                              </w:rPr>
                              <w:t xml:space="preserve"> </w:t>
                            </w:r>
                            <w:r w:rsidRPr="00815A46">
                              <w:rPr>
                                <w:rFonts w:ascii="Twinkl" w:hAnsi="Twinkl" w:cs="Arial"/>
                                <w:spacing w:val="-13"/>
                                <w:sz w:val="21"/>
                                <w:szCs w:val="21"/>
                              </w:rPr>
                              <w:t>equipment. The children will learn the necessary skills to access this equipment and how</w:t>
                            </w:r>
                            <w:r w:rsidRPr="00815A46">
                              <w:rPr>
                                <w:rFonts w:ascii="Twinkl" w:hAnsi="Twinkl" w:cs="Times New Roman"/>
                                <w:sz w:val="21"/>
                                <w:szCs w:val="21"/>
                              </w:rPr>
                              <w:t xml:space="preserve"> t</w:t>
                            </w:r>
                            <w:r w:rsidRPr="00815A46">
                              <w:rPr>
                                <w:rFonts w:ascii="Twinkl" w:hAnsi="Twinkl" w:cs="Arial"/>
                                <w:spacing w:val="-12"/>
                                <w:sz w:val="21"/>
                                <w:szCs w:val="21"/>
                              </w:rPr>
                              <w:t>o play with it safely.</w:t>
                            </w:r>
                            <w:r w:rsidR="00A8466B" w:rsidRPr="00815A46">
                              <w:rPr>
                                <w:rFonts w:ascii="Twinkl" w:hAnsi="Twinkl" w:cs="Arial"/>
                                <w:spacing w:val="-12"/>
                                <w:sz w:val="21"/>
                                <w:szCs w:val="21"/>
                              </w:rPr>
                              <w:t xml:space="preserve"> They will </w:t>
                            </w:r>
                            <w:r w:rsidR="00266158" w:rsidRPr="00815A46">
                              <w:rPr>
                                <w:rFonts w:ascii="Twinkl" w:hAnsi="Twinkl" w:cs="Arial"/>
                                <w:spacing w:val="-12"/>
                                <w:sz w:val="21"/>
                                <w:szCs w:val="21"/>
                              </w:rPr>
                              <w:t xml:space="preserve">also </w:t>
                            </w:r>
                            <w:r w:rsidR="00A8466B" w:rsidRPr="00815A46">
                              <w:rPr>
                                <w:rFonts w:ascii="Twinkl" w:hAnsi="Twinkl" w:cs="Arial"/>
                                <w:spacing w:val="-12"/>
                                <w:sz w:val="21"/>
                                <w:szCs w:val="21"/>
                              </w:rPr>
                              <w:t xml:space="preserve">develop their self care skills, such as </w:t>
                            </w:r>
                            <w:r w:rsidR="00EA00E7" w:rsidRPr="00815A46">
                              <w:rPr>
                                <w:rFonts w:ascii="Twinkl" w:hAnsi="Twinkl" w:cs="Arial"/>
                                <w:spacing w:val="-12"/>
                                <w:sz w:val="21"/>
                                <w:szCs w:val="21"/>
                              </w:rPr>
                              <w:t>toileting, washing hands,</w:t>
                            </w:r>
                            <w:r w:rsidR="00C81131" w:rsidRPr="00815A46">
                              <w:rPr>
                                <w:rFonts w:ascii="Twinkl" w:hAnsi="Twinkl" w:cs="Arial"/>
                                <w:spacing w:val="-12"/>
                                <w:sz w:val="21"/>
                                <w:szCs w:val="21"/>
                              </w:rPr>
                              <w:t xml:space="preserve"> and </w:t>
                            </w:r>
                            <w:r w:rsidR="00EA00E7" w:rsidRPr="00815A46">
                              <w:rPr>
                                <w:rFonts w:ascii="Twinkl" w:hAnsi="Twinkl" w:cs="Arial"/>
                                <w:spacing w:val="-12"/>
                                <w:sz w:val="21"/>
                                <w:szCs w:val="21"/>
                              </w:rPr>
                              <w:t>dressing themselves</w:t>
                            </w:r>
                            <w:r w:rsidR="00C81131" w:rsidRPr="00815A46">
                              <w:rPr>
                                <w:rFonts w:ascii="Twinkl" w:hAnsi="Twinkl" w:cs="Arial"/>
                                <w:spacing w:val="-12"/>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DA48F1" id="_x0000_s1029" style="position:absolute;left:0;text-align:left;margin-left:-65.25pt;margin-top:194.4pt;width:290.2pt;height:255.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" fillcolor="#ffe1d5" strokecolor="#4ea72e [3209]" strokeweight="1pt">
                <v:stroke joinstyle="miter"/>
                <v:textbox>
                  <w:txbxContent>
                    <w:p w14:paraId="1AB7A276" w14:textId="2361B6BC" w:rsidR="00E53FDD" w:rsidRPr="00815A46" w:rsidRDefault="00E53FDD" w:rsidP="002041BE">
                      <w:pPr>
                        <w:widowControl w:val="0"/>
                        <w:autoSpaceDE w:val="0"/>
                        <w:autoSpaceDN w:val="0"/>
                        <w:adjustRightInd w:val="0"/>
                        <w:spacing w:after="0" w:line="240" w:lineRule="auto"/>
                        <w:ind w:left="182" w:right="-156"/>
                        <w:jc w:val="center"/>
                        <w:rPr>
                          <w:rFonts w:ascii="Twinkl" w:hAnsi="Twinkl" w:cs="Times New Roman"/>
                          <w:b/>
                          <w:bCs/>
                          <w:u w:val="single"/>
                        </w:rPr>
                      </w:pPr>
                      <w:r w:rsidRPr="00815A46">
                        <w:rPr>
                          <w:rFonts w:ascii="Twinkl" w:hAnsi="Twinkl" w:cs="Times New Roman"/>
                          <w:b/>
                          <w:bCs/>
                          <w:u w:val="single"/>
                        </w:rPr>
                        <w:t xml:space="preserve">Physical  </w:t>
                      </w:r>
                      <w:r w:rsidR="00FD208B" w:rsidRPr="00815A46">
                        <w:rPr>
                          <w:rFonts w:ascii="Twinkl" w:hAnsi="Twinkl" w:cs="Times New Roman"/>
                          <w:b/>
                          <w:bCs/>
                          <w:u w:val="single"/>
                        </w:rPr>
                        <w:t xml:space="preserve"> </w:t>
                      </w:r>
                      <w:r w:rsidRPr="00815A46">
                        <w:rPr>
                          <w:rFonts w:ascii="Twinkl" w:hAnsi="Twinkl" w:cs="Times New Roman"/>
                          <w:b/>
                          <w:bCs/>
                          <w:u w:val="single"/>
                        </w:rPr>
                        <w:t>Development</w:t>
                      </w:r>
                    </w:p>
                    <w:p w14:paraId="4FBFF8AB" w14:textId="418FF2C8" w:rsidR="00E53FDD" w:rsidRPr="00815A46" w:rsidRDefault="00E53FDD" w:rsidP="002041BE">
                      <w:pPr>
                        <w:widowControl w:val="0"/>
                        <w:autoSpaceDE w:val="0"/>
                        <w:autoSpaceDN w:val="0"/>
                        <w:adjustRightInd w:val="0"/>
                        <w:spacing w:after="0" w:line="240" w:lineRule="auto"/>
                        <w:ind w:left="23" w:right="142" w:firstLine="159"/>
                        <w:jc w:val="center"/>
                        <w:rPr>
                          <w:rFonts w:ascii="Twinkl" w:hAnsi="Twinkl" w:cs="Times New Roman"/>
                          <w:sz w:val="21"/>
                          <w:szCs w:val="21"/>
                        </w:rPr>
                      </w:pPr>
                      <w:r w:rsidRPr="00815A46">
                        <w:rPr>
                          <w:rFonts w:ascii="Twinkl" w:hAnsi="Twinkl" w:cs="Arial"/>
                          <w:spacing w:val="-12"/>
                          <w:sz w:val="21"/>
                          <w:szCs w:val="21"/>
                        </w:rPr>
                        <w:t>The children will practice strengthening the muscles in their fingers through a range of</w:t>
                      </w:r>
                      <w:r w:rsidRPr="00815A46">
                        <w:rPr>
                          <w:rFonts w:ascii="Twinkl" w:hAnsi="Twinkl" w:cs="Times New Roman"/>
                          <w:sz w:val="21"/>
                          <w:szCs w:val="21"/>
                        </w:rPr>
                        <w:t xml:space="preserve"> </w:t>
                      </w:r>
                      <w:r w:rsidRPr="00815A46">
                        <w:rPr>
                          <w:rFonts w:ascii="Twinkl" w:hAnsi="Twinkl" w:cs="Arial"/>
                          <w:spacing w:val="-14"/>
                          <w:sz w:val="21"/>
                          <w:szCs w:val="21"/>
                        </w:rPr>
                        <w:t>different activities. Every morning they will complete a 'Funky Fingers' activity to develop</w:t>
                      </w:r>
                      <w:r w:rsidRPr="00815A46">
                        <w:rPr>
                          <w:rFonts w:ascii="Twinkl" w:hAnsi="Twinkl" w:cs="Times New Roman"/>
                          <w:sz w:val="21"/>
                          <w:szCs w:val="21"/>
                        </w:rPr>
                        <w:t xml:space="preserve"> </w:t>
                      </w:r>
                      <w:r w:rsidRPr="00815A46">
                        <w:rPr>
                          <w:rFonts w:ascii="Twinkl" w:hAnsi="Twinkl" w:cs="Arial"/>
                          <w:spacing w:val="-12"/>
                          <w:sz w:val="21"/>
                          <w:szCs w:val="21"/>
                        </w:rPr>
                        <w:t>their fine motor skills, for example threading, playdough, tweezers and pom poms.</w:t>
                      </w:r>
                      <w:r w:rsidRPr="00815A46">
                        <w:rPr>
                          <w:rFonts w:ascii="Twinkl" w:hAnsi="Twinkl" w:cs="Times New Roman"/>
                          <w:sz w:val="21"/>
                          <w:szCs w:val="21"/>
                        </w:rPr>
                        <w:t xml:space="preserve"> </w:t>
                      </w:r>
                      <w:r w:rsidRPr="00815A46">
                        <w:rPr>
                          <w:rFonts w:ascii="Twinkl" w:hAnsi="Twinkl" w:cs="Arial"/>
                          <w:spacing w:val="-13"/>
                          <w:sz w:val="21"/>
                          <w:szCs w:val="21"/>
                        </w:rPr>
                        <w:t>Children will also be taught how to hold a pencil correctly and how to use scissors safely.</w:t>
                      </w:r>
                      <w:r w:rsidRPr="00815A46">
                        <w:rPr>
                          <w:rFonts w:ascii="Twinkl" w:hAnsi="Twinkl" w:cs="Times New Roman"/>
                          <w:sz w:val="21"/>
                          <w:szCs w:val="21"/>
                        </w:rPr>
                        <w:t xml:space="preserve"> </w:t>
                      </w:r>
                      <w:r w:rsidRPr="00815A46">
                        <w:rPr>
                          <w:rFonts w:ascii="Twinkl" w:hAnsi="Twinkl" w:cs="Arial"/>
                          <w:spacing w:val="-13"/>
                          <w:sz w:val="21"/>
                          <w:szCs w:val="21"/>
                        </w:rPr>
                        <w:t>Children will have two PE sessions per week where they will focus on how to use the</w:t>
                      </w:r>
                      <w:r w:rsidRPr="00815A46">
                        <w:rPr>
                          <w:rFonts w:ascii="Twinkl" w:hAnsi="Twinkl" w:cs="Times New Roman"/>
                          <w:sz w:val="21"/>
                          <w:szCs w:val="21"/>
                        </w:rPr>
                        <w:t xml:space="preserve"> </w:t>
                      </w:r>
                      <w:r w:rsidRPr="00815A46">
                        <w:rPr>
                          <w:rFonts w:ascii="Twinkl" w:hAnsi="Twinkl" w:cs="Arial"/>
                          <w:spacing w:val="-14"/>
                          <w:sz w:val="21"/>
                          <w:szCs w:val="21"/>
                        </w:rPr>
                        <w:t>space safely, how to move in different ways, throwing and catching.</w:t>
                      </w:r>
                      <w:r w:rsidRPr="00815A46">
                        <w:rPr>
                          <w:rFonts w:ascii="Twinkl" w:hAnsi="Twinkl" w:cs="Times New Roman"/>
                          <w:sz w:val="21"/>
                          <w:szCs w:val="21"/>
                        </w:rPr>
                        <w:t xml:space="preserve"> </w:t>
                      </w:r>
                      <w:r w:rsidRPr="00815A46">
                        <w:rPr>
                          <w:rFonts w:ascii="Twinkl" w:hAnsi="Twinkl" w:cs="Arial"/>
                          <w:spacing w:val="-13"/>
                          <w:sz w:val="21"/>
                          <w:szCs w:val="21"/>
                        </w:rPr>
                        <w:t>Every day children will have access to a range of different gross motor activities outside,</w:t>
                      </w:r>
                      <w:r w:rsidRPr="00815A46">
                        <w:rPr>
                          <w:rFonts w:ascii="Twinkl" w:hAnsi="Twinkl" w:cs="Times New Roman"/>
                          <w:sz w:val="21"/>
                          <w:szCs w:val="21"/>
                        </w:rPr>
                        <w:t xml:space="preserve"> </w:t>
                      </w:r>
                      <w:r w:rsidRPr="00815A46">
                        <w:rPr>
                          <w:rFonts w:ascii="Twinkl" w:hAnsi="Twinkl" w:cs="Arial"/>
                          <w:spacing w:val="-14"/>
                          <w:sz w:val="21"/>
                          <w:szCs w:val="21"/>
                        </w:rPr>
                        <w:t>such as the climbing wall, the slide, scooters and bikes, large construction, balls and PE</w:t>
                      </w:r>
                      <w:r w:rsidRPr="00815A46">
                        <w:rPr>
                          <w:rFonts w:ascii="Twinkl" w:hAnsi="Twinkl" w:cs="Times New Roman"/>
                          <w:sz w:val="21"/>
                          <w:szCs w:val="21"/>
                        </w:rPr>
                        <w:t xml:space="preserve"> </w:t>
                      </w:r>
                      <w:r w:rsidRPr="00815A46">
                        <w:rPr>
                          <w:rFonts w:ascii="Twinkl" w:hAnsi="Twinkl" w:cs="Arial"/>
                          <w:spacing w:val="-13"/>
                          <w:sz w:val="21"/>
                          <w:szCs w:val="21"/>
                        </w:rPr>
                        <w:t>equipment. The children will learn the necessary skills to access this equipment and how</w:t>
                      </w:r>
                      <w:r w:rsidRPr="00815A46">
                        <w:rPr>
                          <w:rFonts w:ascii="Twinkl" w:hAnsi="Twinkl" w:cs="Times New Roman"/>
                          <w:sz w:val="21"/>
                          <w:szCs w:val="21"/>
                        </w:rPr>
                        <w:t xml:space="preserve"> t</w:t>
                      </w:r>
                      <w:r w:rsidRPr="00815A46">
                        <w:rPr>
                          <w:rFonts w:ascii="Twinkl" w:hAnsi="Twinkl" w:cs="Arial"/>
                          <w:spacing w:val="-12"/>
                          <w:sz w:val="21"/>
                          <w:szCs w:val="21"/>
                        </w:rPr>
                        <w:t>o play with it safely.</w:t>
                      </w:r>
                      <w:r w:rsidR="00A8466B" w:rsidRPr="00815A46">
                        <w:rPr>
                          <w:rFonts w:ascii="Twinkl" w:hAnsi="Twinkl" w:cs="Arial"/>
                          <w:spacing w:val="-12"/>
                          <w:sz w:val="21"/>
                          <w:szCs w:val="21"/>
                        </w:rPr>
                        <w:t xml:space="preserve"> They will </w:t>
                      </w:r>
                      <w:r w:rsidR="00266158" w:rsidRPr="00815A46">
                        <w:rPr>
                          <w:rFonts w:ascii="Twinkl" w:hAnsi="Twinkl" w:cs="Arial"/>
                          <w:spacing w:val="-12"/>
                          <w:sz w:val="21"/>
                          <w:szCs w:val="21"/>
                        </w:rPr>
                        <w:t xml:space="preserve">also </w:t>
                      </w:r>
                      <w:r w:rsidR="00A8466B" w:rsidRPr="00815A46">
                        <w:rPr>
                          <w:rFonts w:ascii="Twinkl" w:hAnsi="Twinkl" w:cs="Arial"/>
                          <w:spacing w:val="-12"/>
                          <w:sz w:val="21"/>
                          <w:szCs w:val="21"/>
                        </w:rPr>
                        <w:t xml:space="preserve">develop their self care skills, such as </w:t>
                      </w:r>
                      <w:r w:rsidR="00EA00E7" w:rsidRPr="00815A46">
                        <w:rPr>
                          <w:rFonts w:ascii="Twinkl" w:hAnsi="Twinkl" w:cs="Arial"/>
                          <w:spacing w:val="-12"/>
                          <w:sz w:val="21"/>
                          <w:szCs w:val="21"/>
                        </w:rPr>
                        <w:t>toileting, washing hands,</w:t>
                      </w:r>
                      <w:r w:rsidR="00C81131" w:rsidRPr="00815A46">
                        <w:rPr>
                          <w:rFonts w:ascii="Twinkl" w:hAnsi="Twinkl" w:cs="Arial"/>
                          <w:spacing w:val="-12"/>
                          <w:sz w:val="21"/>
                          <w:szCs w:val="21"/>
                        </w:rPr>
                        <w:t xml:space="preserve"> and </w:t>
                      </w:r>
                      <w:r w:rsidR="00EA00E7" w:rsidRPr="00815A46">
                        <w:rPr>
                          <w:rFonts w:ascii="Twinkl" w:hAnsi="Twinkl" w:cs="Arial"/>
                          <w:spacing w:val="-12"/>
                          <w:sz w:val="21"/>
                          <w:szCs w:val="21"/>
                        </w:rPr>
                        <w:t>dressing themselves</w:t>
                      </w:r>
                      <w:r w:rsidR="00C81131" w:rsidRPr="00815A46">
                        <w:rPr>
                          <w:rFonts w:ascii="Twinkl" w:hAnsi="Twinkl" w:cs="Arial"/>
                          <w:spacing w:val="-12"/>
                          <w:sz w:val="21"/>
                          <w:szCs w:val="21"/>
                        </w:rPr>
                        <w:t>.</w:t>
                      </w:r>
                    </w:p>
                  </w:txbxContent>
                </v:textbox>
              </v:roundrect>
            </w:pict>
          </mc:Fallback>
        </mc:AlternateContent>
      </w:r>
      <w:r w:rsidR="00815A46" w:rsidRPr="00815A46">
        <w:rPr>
          <w:rStyle w:val="Heading1Char"/>
          <w:rFonts w:ascii="Twinkl" w:hAnsi="Twinkl"/>
          <w:b/>
          <w:bCs/>
          <w:noProof/>
          <w:u w:val="single"/>
        </w:rPr>
        <mc:AlternateContent>
          <mc:Choice Requires="wps">
            <w:drawing>
              <wp:anchor distT="0" distB="0" distL="114300" distR="114300" simplePos="0" relativeHeight="251651072" behindDoc="0" locked="0" layoutInCell="1" allowOverlap="1" wp14:anchorId="7F6997C3" wp14:editId="511266AC">
                <wp:simplePos x="0" y="0"/>
                <wp:positionH relativeFrom="column">
                  <wp:posOffset>2981325</wp:posOffset>
                </wp:positionH>
                <wp:positionV relativeFrom="paragraph">
                  <wp:posOffset>2459355</wp:posOffset>
                </wp:positionV>
                <wp:extent cx="3599815" cy="3257550"/>
                <wp:effectExtent l="0" t="0" r="19685" b="19050"/>
                <wp:wrapNone/>
                <wp:docPr id="105258209" name="Rounded Rectangle 1"/>
                <wp:cNvGraphicFramePr/>
                <a:graphic xmlns:a="http://schemas.openxmlformats.org/drawingml/2006/main">
                  <a:graphicData uri="http://schemas.microsoft.com/office/word/2010/wordprocessingShape">
                    <wps:wsp>
                      <wps:cNvSpPr/>
                      <wps:spPr>
                        <a:xfrm>
                          <a:off x="0" y="0"/>
                          <a:ext cx="3599815" cy="3257550"/>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017AB0B9" w14:textId="3DD403ED" w:rsidR="00C70C7C" w:rsidRPr="00815A46" w:rsidRDefault="009853B3" w:rsidP="002041BE">
                            <w:pPr>
                              <w:widowControl w:val="0"/>
                              <w:autoSpaceDE w:val="0"/>
                              <w:autoSpaceDN w:val="0"/>
                              <w:adjustRightInd w:val="0"/>
                              <w:spacing w:after="0"/>
                              <w:ind w:right="-156"/>
                              <w:jc w:val="center"/>
                              <w:rPr>
                                <w:rFonts w:ascii="Twinkl" w:hAnsi="Twinkl" w:cs="Times New Roman"/>
                                <w:b/>
                                <w:bCs/>
                                <w:sz w:val="21"/>
                                <w:szCs w:val="21"/>
                                <w:u w:val="single"/>
                              </w:rPr>
                            </w:pPr>
                            <w:r w:rsidRPr="00815A46">
                              <w:rPr>
                                <w:rFonts w:ascii="Twinkl" w:hAnsi="Twinkl" w:cs="Times New Roman"/>
                                <w:b/>
                                <w:bCs/>
                                <w:sz w:val="21"/>
                                <w:szCs w:val="21"/>
                                <w:u w:val="single"/>
                              </w:rPr>
                              <w:t xml:space="preserve">Communication and </w:t>
                            </w:r>
                            <w:r w:rsidR="00883997" w:rsidRPr="00815A46">
                              <w:rPr>
                                <w:rFonts w:ascii="Twinkl" w:hAnsi="Twinkl" w:cs="Times New Roman"/>
                                <w:b/>
                                <w:bCs/>
                                <w:sz w:val="21"/>
                                <w:szCs w:val="21"/>
                                <w:u w:val="single"/>
                              </w:rPr>
                              <w:t>Language</w:t>
                            </w:r>
                          </w:p>
                          <w:p w14:paraId="37C0EB69" w14:textId="0FFF4E2B" w:rsidR="00197356" w:rsidRPr="00815A46" w:rsidRDefault="00A9053A" w:rsidP="002041BE">
                            <w:pPr>
                              <w:widowControl w:val="0"/>
                              <w:autoSpaceDE w:val="0"/>
                              <w:autoSpaceDN w:val="0"/>
                              <w:adjustRightInd w:val="0"/>
                              <w:spacing w:after="0" w:line="240" w:lineRule="auto"/>
                              <w:ind w:right="-159"/>
                              <w:jc w:val="center"/>
                              <w:rPr>
                                <w:rFonts w:ascii="Twinkl" w:hAnsi="Twinkl" w:cs="Times New Roman"/>
                                <w:sz w:val="21"/>
                                <w:szCs w:val="21"/>
                              </w:rPr>
                            </w:pPr>
                            <w:r w:rsidRPr="00815A46">
                              <w:rPr>
                                <w:rFonts w:ascii="Twinkl" w:hAnsi="Twinkl" w:cs="Times New Roman"/>
                                <w:sz w:val="21"/>
                                <w:szCs w:val="21"/>
                              </w:rPr>
                              <w:t xml:space="preserve">Children will be </w:t>
                            </w:r>
                            <w:r w:rsidR="008B7D75" w:rsidRPr="00815A46">
                              <w:rPr>
                                <w:rFonts w:ascii="Twinkl" w:hAnsi="Twinkl" w:cs="Times New Roman"/>
                                <w:sz w:val="21"/>
                                <w:szCs w:val="21"/>
                              </w:rPr>
                              <w:t xml:space="preserve">encouraged to join in with circle games to </w:t>
                            </w:r>
                            <w:r w:rsidR="007C0A61" w:rsidRPr="00815A46">
                              <w:rPr>
                                <w:rFonts w:ascii="Twinkl" w:hAnsi="Twinkl" w:cs="Times New Roman"/>
                                <w:sz w:val="21"/>
                                <w:szCs w:val="21"/>
                              </w:rPr>
                              <w:t xml:space="preserve">develop their listening skills and confidence talking in a small group. </w:t>
                            </w:r>
                            <w:r w:rsidR="00D415AC" w:rsidRPr="00815A46">
                              <w:rPr>
                                <w:rFonts w:ascii="Twinkl" w:hAnsi="Twinkl" w:cs="Times New Roman"/>
                                <w:sz w:val="21"/>
                                <w:szCs w:val="21"/>
                              </w:rPr>
                              <w:t xml:space="preserve">They will bring in their ‘treasure boxes’ to share with a small group of children. </w:t>
                            </w:r>
                            <w:r w:rsidR="00470245" w:rsidRPr="00815A46">
                              <w:rPr>
                                <w:rFonts w:ascii="Twinkl" w:hAnsi="Twinkl" w:cs="Times New Roman"/>
                                <w:sz w:val="21"/>
                                <w:szCs w:val="21"/>
                              </w:rPr>
                              <w:t xml:space="preserve">They will be encouraged to ask questions about the other children’s boxes. </w:t>
                            </w:r>
                            <w:r w:rsidR="0023582C" w:rsidRPr="00815A46">
                              <w:rPr>
                                <w:rFonts w:ascii="Twinkl" w:hAnsi="Twinkl" w:cs="Times New Roman"/>
                                <w:sz w:val="21"/>
                                <w:szCs w:val="21"/>
                              </w:rPr>
                              <w:t xml:space="preserve">Children will play </w:t>
                            </w:r>
                            <w:r w:rsidR="00F90649" w:rsidRPr="00815A46">
                              <w:rPr>
                                <w:rFonts w:ascii="Twinkl" w:hAnsi="Twinkl" w:cs="Times New Roman"/>
                                <w:sz w:val="21"/>
                                <w:szCs w:val="21"/>
                              </w:rPr>
                              <w:t xml:space="preserve">a </w:t>
                            </w:r>
                            <w:r w:rsidR="007E665E" w:rsidRPr="00815A46">
                              <w:rPr>
                                <w:rFonts w:ascii="Twinkl" w:hAnsi="Twinkl" w:cs="Times New Roman"/>
                                <w:sz w:val="21"/>
                                <w:szCs w:val="21"/>
                              </w:rPr>
                              <w:t xml:space="preserve">range of listening games (eg, </w:t>
                            </w:r>
                            <w:r w:rsidR="00883997" w:rsidRPr="00815A46">
                              <w:rPr>
                                <w:rFonts w:ascii="Twinkl" w:hAnsi="Twinkl" w:cs="Times New Roman"/>
                                <w:sz w:val="21"/>
                                <w:szCs w:val="21"/>
                              </w:rPr>
                              <w:t>Simon</w:t>
                            </w:r>
                            <w:r w:rsidR="007E665E" w:rsidRPr="00815A46">
                              <w:rPr>
                                <w:rFonts w:ascii="Twinkl" w:hAnsi="Twinkl" w:cs="Times New Roman"/>
                                <w:sz w:val="21"/>
                                <w:szCs w:val="21"/>
                              </w:rPr>
                              <w:t xml:space="preserve"> says</w:t>
                            </w:r>
                            <w:r w:rsidR="00FD72A5" w:rsidRPr="00815A46">
                              <w:rPr>
                                <w:rFonts w:ascii="Twinkl" w:hAnsi="Twinkl" w:cs="Times New Roman"/>
                                <w:sz w:val="21"/>
                                <w:szCs w:val="21"/>
                              </w:rPr>
                              <w:t>, action songs</w:t>
                            </w:r>
                            <w:r w:rsidR="007E665E" w:rsidRPr="00815A46">
                              <w:rPr>
                                <w:rFonts w:ascii="Twinkl" w:hAnsi="Twinkl" w:cs="Times New Roman"/>
                                <w:sz w:val="21"/>
                                <w:szCs w:val="21"/>
                              </w:rPr>
                              <w:t xml:space="preserve">) to </w:t>
                            </w:r>
                            <w:r w:rsidR="00266158" w:rsidRPr="00815A46">
                              <w:rPr>
                                <w:rFonts w:ascii="Twinkl" w:hAnsi="Twinkl" w:cs="Times New Roman"/>
                                <w:sz w:val="21"/>
                                <w:szCs w:val="21"/>
                              </w:rPr>
                              <w:t>develop</w:t>
                            </w:r>
                            <w:r w:rsidR="007E665E" w:rsidRPr="00815A46">
                              <w:rPr>
                                <w:rFonts w:ascii="Twinkl" w:hAnsi="Twinkl" w:cs="Times New Roman"/>
                                <w:sz w:val="21"/>
                                <w:szCs w:val="21"/>
                              </w:rPr>
                              <w:t xml:space="preserve"> their ability to follow </w:t>
                            </w:r>
                            <w:r w:rsidR="00266158" w:rsidRPr="00815A46">
                              <w:rPr>
                                <w:rFonts w:ascii="Twinkl" w:hAnsi="Twinkl" w:cs="Times New Roman"/>
                                <w:sz w:val="21"/>
                                <w:szCs w:val="21"/>
                              </w:rPr>
                              <w:t>instructions</w:t>
                            </w:r>
                            <w:r w:rsidR="007E665E" w:rsidRPr="00815A46">
                              <w:rPr>
                                <w:rFonts w:ascii="Twinkl" w:hAnsi="Twinkl" w:cs="Times New Roman"/>
                                <w:sz w:val="21"/>
                                <w:szCs w:val="21"/>
                              </w:rPr>
                              <w:t xml:space="preserve">. </w:t>
                            </w:r>
                            <w:r w:rsidR="00790B0A" w:rsidRPr="00815A46">
                              <w:rPr>
                                <w:rFonts w:ascii="Twinkl" w:hAnsi="Twinkl" w:cs="Times New Roman"/>
                                <w:sz w:val="21"/>
                                <w:szCs w:val="21"/>
                              </w:rPr>
                              <w:t xml:space="preserve">Children </w:t>
                            </w:r>
                            <w:r w:rsidR="00625CD5" w:rsidRPr="00815A46">
                              <w:rPr>
                                <w:rFonts w:ascii="Twinkl" w:hAnsi="Twinkl" w:cs="Times New Roman"/>
                                <w:sz w:val="21"/>
                                <w:szCs w:val="21"/>
                              </w:rPr>
                              <w:t xml:space="preserve">will develop speaking and </w:t>
                            </w:r>
                            <w:r w:rsidR="00FD72A5" w:rsidRPr="00815A46">
                              <w:rPr>
                                <w:rFonts w:ascii="Twinkl" w:hAnsi="Twinkl" w:cs="Times New Roman"/>
                                <w:sz w:val="21"/>
                                <w:szCs w:val="21"/>
                              </w:rPr>
                              <w:t>listening</w:t>
                            </w:r>
                            <w:r w:rsidR="00625CD5" w:rsidRPr="00815A46">
                              <w:rPr>
                                <w:rFonts w:ascii="Twinkl" w:hAnsi="Twinkl" w:cs="Times New Roman"/>
                                <w:sz w:val="21"/>
                                <w:szCs w:val="21"/>
                              </w:rPr>
                              <w:t xml:space="preserve"> skills </w:t>
                            </w:r>
                            <w:r w:rsidR="00743AA8" w:rsidRPr="00815A46">
                              <w:rPr>
                                <w:rFonts w:ascii="Twinkl" w:hAnsi="Twinkl" w:cs="Times New Roman"/>
                                <w:sz w:val="21"/>
                                <w:szCs w:val="21"/>
                              </w:rPr>
                              <w:t>during the ‘planning’ and ‘review’ sessions of their Challenge Time</w:t>
                            </w:r>
                            <w:r w:rsidR="00460991" w:rsidRPr="00815A46">
                              <w:rPr>
                                <w:rFonts w:ascii="Twinkl" w:hAnsi="Twinkl" w:cs="Times New Roman"/>
                                <w:sz w:val="21"/>
                                <w:szCs w:val="21"/>
                              </w:rPr>
                              <w:t xml:space="preserve">. </w:t>
                            </w:r>
                            <w:r w:rsidR="00BE1056" w:rsidRPr="00815A46">
                              <w:rPr>
                                <w:rFonts w:ascii="Twinkl" w:hAnsi="Twinkl" w:cs="Times New Roman"/>
                                <w:sz w:val="21"/>
                                <w:szCs w:val="21"/>
                              </w:rPr>
                              <w:t xml:space="preserve">Children will listen to a range of different stories and will be encouraged to join in with repeated refrains. </w:t>
                            </w:r>
                            <w:r w:rsidR="00725D19" w:rsidRPr="00815A46">
                              <w:rPr>
                                <w:rFonts w:ascii="Twinkl" w:hAnsi="Twinkl" w:cs="Times New Roman"/>
                                <w:sz w:val="21"/>
                                <w:szCs w:val="21"/>
                              </w:rPr>
                              <w:t>T</w:t>
                            </w:r>
                            <w:r w:rsidR="001C0BF4" w:rsidRPr="00815A46">
                              <w:rPr>
                                <w:rFonts w:ascii="Twinkl" w:hAnsi="Twinkl" w:cs="Times New Roman"/>
                                <w:sz w:val="21"/>
                                <w:szCs w:val="21"/>
                              </w:rPr>
                              <w:t xml:space="preserve">he role play area will be set up as a </w:t>
                            </w:r>
                            <w:r w:rsidR="0017010E" w:rsidRPr="00815A46">
                              <w:rPr>
                                <w:rFonts w:ascii="Twinkl" w:hAnsi="Twinkl" w:cs="Times New Roman"/>
                                <w:sz w:val="21"/>
                                <w:szCs w:val="21"/>
                              </w:rPr>
                              <w:t>home corner</w:t>
                            </w:r>
                            <w:r w:rsidR="001C0BF4" w:rsidRPr="00815A46">
                              <w:rPr>
                                <w:rFonts w:ascii="Twinkl" w:hAnsi="Twinkl" w:cs="Times New Roman"/>
                                <w:sz w:val="21"/>
                                <w:szCs w:val="21"/>
                              </w:rPr>
                              <w:t xml:space="preserve"> and </w:t>
                            </w:r>
                            <w:r w:rsidR="00FD72A5" w:rsidRPr="00815A46">
                              <w:rPr>
                                <w:rFonts w:ascii="Twinkl" w:hAnsi="Twinkl" w:cs="Times New Roman"/>
                                <w:sz w:val="21"/>
                                <w:szCs w:val="21"/>
                              </w:rPr>
                              <w:t>children will</w:t>
                            </w:r>
                            <w:r w:rsidR="00A7100F" w:rsidRPr="00815A46">
                              <w:rPr>
                                <w:rFonts w:ascii="Twinkl" w:hAnsi="Twinkl" w:cs="Times New Roman"/>
                                <w:sz w:val="21"/>
                                <w:szCs w:val="21"/>
                              </w:rPr>
                              <w:t xml:space="preserve"> be encouraged to </w:t>
                            </w:r>
                            <w:proofErr w:type="gramStart"/>
                            <w:r w:rsidR="00A7100F" w:rsidRPr="00815A46">
                              <w:rPr>
                                <w:rFonts w:ascii="Twinkl" w:hAnsi="Twinkl" w:cs="Times New Roman"/>
                                <w:sz w:val="21"/>
                                <w:szCs w:val="21"/>
                              </w:rPr>
                              <w:t xml:space="preserve">use </w:t>
                            </w:r>
                            <w:r w:rsidR="00760B3C" w:rsidRPr="00815A46">
                              <w:rPr>
                                <w:rFonts w:ascii="Twinkl" w:hAnsi="Twinkl" w:cs="Times New Roman"/>
                                <w:sz w:val="21"/>
                                <w:szCs w:val="21"/>
                              </w:rPr>
                              <w:t xml:space="preserve"> language</w:t>
                            </w:r>
                            <w:proofErr w:type="gramEnd"/>
                            <w:r w:rsidR="00760B3C" w:rsidRPr="00815A46">
                              <w:rPr>
                                <w:rFonts w:ascii="Twinkl" w:hAnsi="Twinkl" w:cs="Times New Roman"/>
                                <w:sz w:val="21"/>
                                <w:szCs w:val="21"/>
                              </w:rPr>
                              <w:t xml:space="preserve"> to </w:t>
                            </w:r>
                            <w:r w:rsidR="0051624C" w:rsidRPr="00815A46">
                              <w:rPr>
                                <w:rFonts w:ascii="Twinkl" w:hAnsi="Twinkl" w:cs="Times New Roman"/>
                                <w:sz w:val="21"/>
                                <w:szCs w:val="21"/>
                              </w:rPr>
                              <w:t>imagine</w:t>
                            </w:r>
                            <w:r w:rsidR="00FD72A5" w:rsidRPr="00815A46">
                              <w:rPr>
                                <w:rFonts w:ascii="Twinkl" w:hAnsi="Twinkl" w:cs="Times New Roman"/>
                                <w:sz w:val="21"/>
                                <w:szCs w:val="21"/>
                              </w:rPr>
                              <w:t xml:space="preserve"> and </w:t>
                            </w:r>
                            <w:r w:rsidR="0051624C" w:rsidRPr="00815A46">
                              <w:rPr>
                                <w:rFonts w:ascii="Twinkl" w:hAnsi="Twinkl" w:cs="Times New Roman"/>
                                <w:sz w:val="21"/>
                                <w:szCs w:val="21"/>
                              </w:rPr>
                              <w:t>recreate and retell</w:t>
                            </w:r>
                            <w:r w:rsidR="00FD72A5" w:rsidRPr="00815A46">
                              <w:rPr>
                                <w:rFonts w:ascii="Twinkl" w:hAnsi="Twinkl" w:cs="Times New Roman"/>
                                <w:sz w:val="21"/>
                                <w:szCs w:val="21"/>
                              </w:rPr>
                              <w:t xml:space="preserve"> 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6997C3" id="_x0000_s1030" style="position:absolute;left:0;text-align:left;margin-left:234.75pt;margin-top:193.65pt;width:283.45pt;height:25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" fillcolor="#ffe1d5" strokecolor="#4ea72e [3209]" strokeweight="1pt">
                <v:stroke joinstyle="miter"/>
                <v:textbox>
                  <w:txbxContent>
                    <w:p w14:paraId="017AB0B9" w14:textId="3DD403ED" w:rsidR="00C70C7C" w:rsidRPr="00815A46" w:rsidRDefault="009853B3" w:rsidP="002041BE">
                      <w:pPr>
                        <w:widowControl w:val="0"/>
                        <w:autoSpaceDE w:val="0"/>
                        <w:autoSpaceDN w:val="0"/>
                        <w:adjustRightInd w:val="0"/>
                        <w:spacing w:after="0"/>
                        <w:ind w:right="-156"/>
                        <w:jc w:val="center"/>
                        <w:rPr>
                          <w:rFonts w:ascii="Twinkl" w:hAnsi="Twinkl" w:cs="Times New Roman"/>
                          <w:b/>
                          <w:bCs/>
                          <w:sz w:val="21"/>
                          <w:szCs w:val="21"/>
                          <w:u w:val="single"/>
                        </w:rPr>
                      </w:pPr>
                      <w:r w:rsidRPr="00815A46">
                        <w:rPr>
                          <w:rFonts w:ascii="Twinkl" w:hAnsi="Twinkl" w:cs="Times New Roman"/>
                          <w:b/>
                          <w:bCs/>
                          <w:sz w:val="21"/>
                          <w:szCs w:val="21"/>
                          <w:u w:val="single"/>
                        </w:rPr>
                        <w:t xml:space="preserve">Communication and </w:t>
                      </w:r>
                      <w:r w:rsidR="00883997" w:rsidRPr="00815A46">
                        <w:rPr>
                          <w:rFonts w:ascii="Twinkl" w:hAnsi="Twinkl" w:cs="Times New Roman"/>
                          <w:b/>
                          <w:bCs/>
                          <w:sz w:val="21"/>
                          <w:szCs w:val="21"/>
                          <w:u w:val="single"/>
                        </w:rPr>
                        <w:t>Language</w:t>
                      </w:r>
                    </w:p>
                    <w:p w14:paraId="37C0EB69" w14:textId="0FFF4E2B" w:rsidR="00197356" w:rsidRPr="00815A46" w:rsidRDefault="00A9053A" w:rsidP="002041BE">
                      <w:pPr>
                        <w:widowControl w:val="0"/>
                        <w:autoSpaceDE w:val="0"/>
                        <w:autoSpaceDN w:val="0"/>
                        <w:adjustRightInd w:val="0"/>
                        <w:spacing w:after="0" w:line="240" w:lineRule="auto"/>
                        <w:ind w:right="-159"/>
                        <w:jc w:val="center"/>
                        <w:rPr>
                          <w:rFonts w:ascii="Twinkl" w:hAnsi="Twinkl" w:cs="Times New Roman"/>
                          <w:sz w:val="21"/>
                          <w:szCs w:val="21"/>
                        </w:rPr>
                      </w:pPr>
                      <w:r w:rsidRPr="00815A46">
                        <w:rPr>
                          <w:rFonts w:ascii="Twinkl" w:hAnsi="Twinkl" w:cs="Times New Roman"/>
                          <w:sz w:val="21"/>
                          <w:szCs w:val="21"/>
                        </w:rPr>
                        <w:t xml:space="preserve">Children will be </w:t>
                      </w:r>
                      <w:r w:rsidR="008B7D75" w:rsidRPr="00815A46">
                        <w:rPr>
                          <w:rFonts w:ascii="Twinkl" w:hAnsi="Twinkl" w:cs="Times New Roman"/>
                          <w:sz w:val="21"/>
                          <w:szCs w:val="21"/>
                        </w:rPr>
                        <w:t xml:space="preserve">encouraged to join in with circle games to </w:t>
                      </w:r>
                      <w:r w:rsidR="007C0A61" w:rsidRPr="00815A46">
                        <w:rPr>
                          <w:rFonts w:ascii="Twinkl" w:hAnsi="Twinkl" w:cs="Times New Roman"/>
                          <w:sz w:val="21"/>
                          <w:szCs w:val="21"/>
                        </w:rPr>
                        <w:t xml:space="preserve">develop their listening skills and confidence talking in a small group. </w:t>
                      </w:r>
                      <w:r w:rsidR="00D415AC" w:rsidRPr="00815A46">
                        <w:rPr>
                          <w:rFonts w:ascii="Twinkl" w:hAnsi="Twinkl" w:cs="Times New Roman"/>
                          <w:sz w:val="21"/>
                          <w:szCs w:val="21"/>
                        </w:rPr>
                        <w:t xml:space="preserve">They will bring in their ‘treasure boxes’ to share with a small group of children. </w:t>
                      </w:r>
                      <w:r w:rsidR="00470245" w:rsidRPr="00815A46">
                        <w:rPr>
                          <w:rFonts w:ascii="Twinkl" w:hAnsi="Twinkl" w:cs="Times New Roman"/>
                          <w:sz w:val="21"/>
                          <w:szCs w:val="21"/>
                        </w:rPr>
                        <w:t xml:space="preserve">They will be encouraged to ask questions about the other children’s boxes. </w:t>
                      </w:r>
                      <w:r w:rsidR="0023582C" w:rsidRPr="00815A46">
                        <w:rPr>
                          <w:rFonts w:ascii="Twinkl" w:hAnsi="Twinkl" w:cs="Times New Roman"/>
                          <w:sz w:val="21"/>
                          <w:szCs w:val="21"/>
                        </w:rPr>
                        <w:t xml:space="preserve">Children will play </w:t>
                      </w:r>
                      <w:r w:rsidR="00F90649" w:rsidRPr="00815A46">
                        <w:rPr>
                          <w:rFonts w:ascii="Twinkl" w:hAnsi="Twinkl" w:cs="Times New Roman"/>
                          <w:sz w:val="21"/>
                          <w:szCs w:val="21"/>
                        </w:rPr>
                        <w:t xml:space="preserve">a </w:t>
                      </w:r>
                      <w:r w:rsidR="007E665E" w:rsidRPr="00815A46">
                        <w:rPr>
                          <w:rFonts w:ascii="Twinkl" w:hAnsi="Twinkl" w:cs="Times New Roman"/>
                          <w:sz w:val="21"/>
                          <w:szCs w:val="21"/>
                        </w:rPr>
                        <w:t xml:space="preserve">range of listening games (eg, </w:t>
                      </w:r>
                      <w:r w:rsidR="00883997" w:rsidRPr="00815A46">
                        <w:rPr>
                          <w:rFonts w:ascii="Twinkl" w:hAnsi="Twinkl" w:cs="Times New Roman"/>
                          <w:sz w:val="21"/>
                          <w:szCs w:val="21"/>
                        </w:rPr>
                        <w:t>Simon</w:t>
                      </w:r>
                      <w:r w:rsidR="007E665E" w:rsidRPr="00815A46">
                        <w:rPr>
                          <w:rFonts w:ascii="Twinkl" w:hAnsi="Twinkl" w:cs="Times New Roman"/>
                          <w:sz w:val="21"/>
                          <w:szCs w:val="21"/>
                        </w:rPr>
                        <w:t xml:space="preserve"> says</w:t>
                      </w:r>
                      <w:r w:rsidR="00FD72A5" w:rsidRPr="00815A46">
                        <w:rPr>
                          <w:rFonts w:ascii="Twinkl" w:hAnsi="Twinkl" w:cs="Times New Roman"/>
                          <w:sz w:val="21"/>
                          <w:szCs w:val="21"/>
                        </w:rPr>
                        <w:t>, action songs</w:t>
                      </w:r>
                      <w:r w:rsidR="007E665E" w:rsidRPr="00815A46">
                        <w:rPr>
                          <w:rFonts w:ascii="Twinkl" w:hAnsi="Twinkl" w:cs="Times New Roman"/>
                          <w:sz w:val="21"/>
                          <w:szCs w:val="21"/>
                        </w:rPr>
                        <w:t xml:space="preserve">) to </w:t>
                      </w:r>
                      <w:r w:rsidR="00266158" w:rsidRPr="00815A46">
                        <w:rPr>
                          <w:rFonts w:ascii="Twinkl" w:hAnsi="Twinkl" w:cs="Times New Roman"/>
                          <w:sz w:val="21"/>
                          <w:szCs w:val="21"/>
                        </w:rPr>
                        <w:t>develop</w:t>
                      </w:r>
                      <w:r w:rsidR="007E665E" w:rsidRPr="00815A46">
                        <w:rPr>
                          <w:rFonts w:ascii="Twinkl" w:hAnsi="Twinkl" w:cs="Times New Roman"/>
                          <w:sz w:val="21"/>
                          <w:szCs w:val="21"/>
                        </w:rPr>
                        <w:t xml:space="preserve"> their ability to follow </w:t>
                      </w:r>
                      <w:r w:rsidR="00266158" w:rsidRPr="00815A46">
                        <w:rPr>
                          <w:rFonts w:ascii="Twinkl" w:hAnsi="Twinkl" w:cs="Times New Roman"/>
                          <w:sz w:val="21"/>
                          <w:szCs w:val="21"/>
                        </w:rPr>
                        <w:t>instructions</w:t>
                      </w:r>
                      <w:r w:rsidR="007E665E" w:rsidRPr="00815A46">
                        <w:rPr>
                          <w:rFonts w:ascii="Twinkl" w:hAnsi="Twinkl" w:cs="Times New Roman"/>
                          <w:sz w:val="21"/>
                          <w:szCs w:val="21"/>
                        </w:rPr>
                        <w:t xml:space="preserve">. </w:t>
                      </w:r>
                      <w:r w:rsidR="00790B0A" w:rsidRPr="00815A46">
                        <w:rPr>
                          <w:rFonts w:ascii="Twinkl" w:hAnsi="Twinkl" w:cs="Times New Roman"/>
                          <w:sz w:val="21"/>
                          <w:szCs w:val="21"/>
                        </w:rPr>
                        <w:t xml:space="preserve">Children </w:t>
                      </w:r>
                      <w:r w:rsidR="00625CD5" w:rsidRPr="00815A46">
                        <w:rPr>
                          <w:rFonts w:ascii="Twinkl" w:hAnsi="Twinkl" w:cs="Times New Roman"/>
                          <w:sz w:val="21"/>
                          <w:szCs w:val="21"/>
                        </w:rPr>
                        <w:t xml:space="preserve">will develop speaking and </w:t>
                      </w:r>
                      <w:r w:rsidR="00FD72A5" w:rsidRPr="00815A46">
                        <w:rPr>
                          <w:rFonts w:ascii="Twinkl" w:hAnsi="Twinkl" w:cs="Times New Roman"/>
                          <w:sz w:val="21"/>
                          <w:szCs w:val="21"/>
                        </w:rPr>
                        <w:t>listening</w:t>
                      </w:r>
                      <w:r w:rsidR="00625CD5" w:rsidRPr="00815A46">
                        <w:rPr>
                          <w:rFonts w:ascii="Twinkl" w:hAnsi="Twinkl" w:cs="Times New Roman"/>
                          <w:sz w:val="21"/>
                          <w:szCs w:val="21"/>
                        </w:rPr>
                        <w:t xml:space="preserve"> skills </w:t>
                      </w:r>
                      <w:r w:rsidR="00743AA8" w:rsidRPr="00815A46">
                        <w:rPr>
                          <w:rFonts w:ascii="Twinkl" w:hAnsi="Twinkl" w:cs="Times New Roman"/>
                          <w:sz w:val="21"/>
                          <w:szCs w:val="21"/>
                        </w:rPr>
                        <w:t>during the ‘planning’ and ‘review’ sessions of their Challenge Time</w:t>
                      </w:r>
                      <w:r w:rsidR="00460991" w:rsidRPr="00815A46">
                        <w:rPr>
                          <w:rFonts w:ascii="Twinkl" w:hAnsi="Twinkl" w:cs="Times New Roman"/>
                          <w:sz w:val="21"/>
                          <w:szCs w:val="21"/>
                        </w:rPr>
                        <w:t xml:space="preserve">. </w:t>
                      </w:r>
                      <w:r w:rsidR="00BE1056" w:rsidRPr="00815A46">
                        <w:rPr>
                          <w:rFonts w:ascii="Twinkl" w:hAnsi="Twinkl" w:cs="Times New Roman"/>
                          <w:sz w:val="21"/>
                          <w:szCs w:val="21"/>
                        </w:rPr>
                        <w:t xml:space="preserve">Children will listen to a range of different stories and will be encouraged to join in with repeated refrains. </w:t>
                      </w:r>
                      <w:r w:rsidR="00725D19" w:rsidRPr="00815A46">
                        <w:rPr>
                          <w:rFonts w:ascii="Twinkl" w:hAnsi="Twinkl" w:cs="Times New Roman"/>
                          <w:sz w:val="21"/>
                          <w:szCs w:val="21"/>
                        </w:rPr>
                        <w:t>T</w:t>
                      </w:r>
                      <w:r w:rsidR="001C0BF4" w:rsidRPr="00815A46">
                        <w:rPr>
                          <w:rFonts w:ascii="Twinkl" w:hAnsi="Twinkl" w:cs="Times New Roman"/>
                          <w:sz w:val="21"/>
                          <w:szCs w:val="21"/>
                        </w:rPr>
                        <w:t xml:space="preserve">he role play area will be set up as a </w:t>
                      </w:r>
                      <w:r w:rsidR="0017010E" w:rsidRPr="00815A46">
                        <w:rPr>
                          <w:rFonts w:ascii="Twinkl" w:hAnsi="Twinkl" w:cs="Times New Roman"/>
                          <w:sz w:val="21"/>
                          <w:szCs w:val="21"/>
                        </w:rPr>
                        <w:t>home corner</w:t>
                      </w:r>
                      <w:r w:rsidR="001C0BF4" w:rsidRPr="00815A46">
                        <w:rPr>
                          <w:rFonts w:ascii="Twinkl" w:hAnsi="Twinkl" w:cs="Times New Roman"/>
                          <w:sz w:val="21"/>
                          <w:szCs w:val="21"/>
                        </w:rPr>
                        <w:t xml:space="preserve"> and </w:t>
                      </w:r>
                      <w:r w:rsidR="00FD72A5" w:rsidRPr="00815A46">
                        <w:rPr>
                          <w:rFonts w:ascii="Twinkl" w:hAnsi="Twinkl" w:cs="Times New Roman"/>
                          <w:sz w:val="21"/>
                          <w:szCs w:val="21"/>
                        </w:rPr>
                        <w:t>children will</w:t>
                      </w:r>
                      <w:r w:rsidR="00A7100F" w:rsidRPr="00815A46">
                        <w:rPr>
                          <w:rFonts w:ascii="Twinkl" w:hAnsi="Twinkl" w:cs="Times New Roman"/>
                          <w:sz w:val="21"/>
                          <w:szCs w:val="21"/>
                        </w:rPr>
                        <w:t xml:space="preserve"> be encouraged to </w:t>
                      </w:r>
                      <w:proofErr w:type="gramStart"/>
                      <w:r w:rsidR="00A7100F" w:rsidRPr="00815A46">
                        <w:rPr>
                          <w:rFonts w:ascii="Twinkl" w:hAnsi="Twinkl" w:cs="Times New Roman"/>
                          <w:sz w:val="21"/>
                          <w:szCs w:val="21"/>
                        </w:rPr>
                        <w:t xml:space="preserve">use </w:t>
                      </w:r>
                      <w:r w:rsidR="00760B3C" w:rsidRPr="00815A46">
                        <w:rPr>
                          <w:rFonts w:ascii="Twinkl" w:hAnsi="Twinkl" w:cs="Times New Roman"/>
                          <w:sz w:val="21"/>
                          <w:szCs w:val="21"/>
                        </w:rPr>
                        <w:t xml:space="preserve"> language</w:t>
                      </w:r>
                      <w:proofErr w:type="gramEnd"/>
                      <w:r w:rsidR="00760B3C" w:rsidRPr="00815A46">
                        <w:rPr>
                          <w:rFonts w:ascii="Twinkl" w:hAnsi="Twinkl" w:cs="Times New Roman"/>
                          <w:sz w:val="21"/>
                          <w:szCs w:val="21"/>
                        </w:rPr>
                        <w:t xml:space="preserve"> to </w:t>
                      </w:r>
                      <w:r w:rsidR="0051624C" w:rsidRPr="00815A46">
                        <w:rPr>
                          <w:rFonts w:ascii="Twinkl" w:hAnsi="Twinkl" w:cs="Times New Roman"/>
                          <w:sz w:val="21"/>
                          <w:szCs w:val="21"/>
                        </w:rPr>
                        <w:t>imagine</w:t>
                      </w:r>
                      <w:r w:rsidR="00FD72A5" w:rsidRPr="00815A46">
                        <w:rPr>
                          <w:rFonts w:ascii="Twinkl" w:hAnsi="Twinkl" w:cs="Times New Roman"/>
                          <w:sz w:val="21"/>
                          <w:szCs w:val="21"/>
                        </w:rPr>
                        <w:t xml:space="preserve"> and </w:t>
                      </w:r>
                      <w:r w:rsidR="0051624C" w:rsidRPr="00815A46">
                        <w:rPr>
                          <w:rFonts w:ascii="Twinkl" w:hAnsi="Twinkl" w:cs="Times New Roman"/>
                          <w:sz w:val="21"/>
                          <w:szCs w:val="21"/>
                        </w:rPr>
                        <w:t>recreate and retell</w:t>
                      </w:r>
                      <w:r w:rsidR="00FD72A5" w:rsidRPr="00815A46">
                        <w:rPr>
                          <w:rFonts w:ascii="Twinkl" w:hAnsi="Twinkl" w:cs="Times New Roman"/>
                          <w:sz w:val="21"/>
                          <w:szCs w:val="21"/>
                        </w:rPr>
                        <w:t xml:space="preserve"> experiences.</w:t>
                      </w:r>
                    </w:p>
                  </w:txbxContent>
                </v:textbox>
              </v:roundrect>
            </w:pict>
          </mc:Fallback>
        </mc:AlternateContent>
      </w:r>
      <w:r w:rsidR="00815A46" w:rsidRPr="00815A46">
        <w:rPr>
          <w:rStyle w:val="Heading1Char"/>
          <w:rFonts w:ascii="Twinkl" w:hAnsi="Twinkl"/>
          <w:b/>
          <w:bCs/>
          <w:noProof/>
          <w:u w:val="single"/>
        </w:rPr>
        <mc:AlternateContent>
          <mc:Choice Requires="wps">
            <w:drawing>
              <wp:anchor distT="0" distB="0" distL="114300" distR="114300" simplePos="0" relativeHeight="251622400" behindDoc="0" locked="0" layoutInCell="1" allowOverlap="1" wp14:anchorId="64575035" wp14:editId="2ACD3DA5">
                <wp:simplePos x="0" y="0"/>
                <wp:positionH relativeFrom="column">
                  <wp:posOffset>-828675</wp:posOffset>
                </wp:positionH>
                <wp:positionV relativeFrom="paragraph">
                  <wp:posOffset>344805</wp:posOffset>
                </wp:positionV>
                <wp:extent cx="7364730" cy="2072005"/>
                <wp:effectExtent l="0" t="0" r="26670" b="23495"/>
                <wp:wrapNone/>
                <wp:docPr id="1522331077" name="Rounded Rectangle 1"/>
                <wp:cNvGraphicFramePr/>
                <a:graphic xmlns:a="http://schemas.openxmlformats.org/drawingml/2006/main">
                  <a:graphicData uri="http://schemas.microsoft.com/office/word/2010/wordprocessingShape">
                    <wps:wsp>
                      <wps:cNvSpPr/>
                      <wps:spPr>
                        <a:xfrm>
                          <a:off x="0" y="0"/>
                          <a:ext cx="7364730" cy="2072005"/>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53B411E0" w14:textId="785C9C61" w:rsidR="004B743D" w:rsidRPr="00815A46" w:rsidRDefault="00FD208B" w:rsidP="002041BE">
                            <w:pPr>
                              <w:widowControl w:val="0"/>
                              <w:autoSpaceDE w:val="0"/>
                              <w:autoSpaceDN w:val="0"/>
                              <w:adjustRightInd w:val="0"/>
                              <w:spacing w:after="0"/>
                              <w:ind w:right="-156"/>
                              <w:jc w:val="center"/>
                              <w:rPr>
                                <w:rFonts w:ascii="Twinkl" w:hAnsi="Twinkl" w:cs="Times New Roman"/>
                                <w:b/>
                                <w:bCs/>
                                <w:u w:val="single"/>
                              </w:rPr>
                            </w:pPr>
                            <w:r w:rsidRPr="00815A46">
                              <w:rPr>
                                <w:rFonts w:ascii="Twinkl" w:hAnsi="Twinkl" w:cs="Times New Roman"/>
                                <w:b/>
                                <w:bCs/>
                                <w:u w:val="single"/>
                              </w:rPr>
                              <w:t>Personal, Social</w:t>
                            </w:r>
                            <w:r w:rsidR="004B743D" w:rsidRPr="00815A46">
                              <w:rPr>
                                <w:rFonts w:ascii="Twinkl" w:hAnsi="Twinkl" w:cs="Times New Roman"/>
                                <w:b/>
                                <w:bCs/>
                                <w:u w:val="single"/>
                              </w:rPr>
                              <w:t xml:space="preserve">  and  E</w:t>
                            </w:r>
                            <w:r w:rsidR="00350ABC" w:rsidRPr="00815A46">
                              <w:rPr>
                                <w:rFonts w:ascii="Twinkl" w:hAnsi="Twinkl" w:cs="Times New Roman"/>
                                <w:b/>
                                <w:bCs/>
                                <w:u w:val="single"/>
                              </w:rPr>
                              <w:t xml:space="preserve">motional </w:t>
                            </w:r>
                            <w:r w:rsidRPr="00815A46">
                              <w:rPr>
                                <w:rFonts w:ascii="Twinkl" w:hAnsi="Twinkl" w:cs="Times New Roman"/>
                                <w:b/>
                                <w:bCs/>
                                <w:u w:val="single"/>
                              </w:rPr>
                              <w:t xml:space="preserve"> </w:t>
                            </w:r>
                            <w:r w:rsidR="004B743D" w:rsidRPr="00815A46">
                              <w:rPr>
                                <w:rFonts w:ascii="Twinkl" w:hAnsi="Twinkl" w:cs="Times New Roman"/>
                                <w:b/>
                                <w:bCs/>
                                <w:u w:val="single"/>
                              </w:rPr>
                              <w:t>development</w:t>
                            </w:r>
                          </w:p>
                          <w:p w14:paraId="55E9C64E" w14:textId="77D67183" w:rsidR="004B743D" w:rsidRPr="00815A46" w:rsidRDefault="004B743D" w:rsidP="002041BE">
                            <w:pPr>
                              <w:widowControl w:val="0"/>
                              <w:autoSpaceDE w:val="0"/>
                              <w:autoSpaceDN w:val="0"/>
                              <w:adjustRightInd w:val="0"/>
                              <w:spacing w:after="0" w:line="240" w:lineRule="auto"/>
                              <w:ind w:left="38" w:right="49"/>
                              <w:jc w:val="center"/>
                              <w:rPr>
                                <w:rFonts w:ascii="Twinkl" w:hAnsi="Twinkl" w:cs="Times New Roman"/>
                              </w:rPr>
                            </w:pPr>
                            <w:r w:rsidRPr="00815A46">
                              <w:rPr>
                                <w:rFonts w:ascii="Twinkl" w:hAnsi="Twinkl" w:cs="Arial"/>
                                <w:spacing w:val="-11"/>
                              </w:rPr>
                              <w:t>This term, the children will be settling into Reception and learning all about their new classroom and the school. They will be encouraged to come into school independently every morning. They will be exploring the indoor and outdoor areas and learning how to ac</w:t>
                            </w:r>
                            <w:r w:rsidRPr="00815A46">
                              <w:rPr>
                                <w:rFonts w:ascii="Twinkl" w:hAnsi="Twinkl" w:cs="Arial"/>
                                <w:spacing w:val="-12"/>
                              </w:rPr>
                              <w:t>cess the resources independently. The children will learn that everything in the classroom has a place and how to tidy away effective</w:t>
                            </w:r>
                            <w:r w:rsidRPr="00815A46">
                              <w:rPr>
                                <w:rFonts w:ascii="Twinkl" w:hAnsi="Twinkl" w:cs="Arial"/>
                                <w:spacing w:val="-11"/>
                              </w:rPr>
                              <w:t xml:space="preserve">ly. The children will learn the routines within the classroom and the school day, for example lining up and walking around the school, how to use the toilets independently, how to select their lunch and clear away their lunch things. Children will and encouraged to build relationships with one another and the other adults though a variety of games and play opportunities, </w:t>
                            </w:r>
                            <w:r w:rsidR="00883997" w:rsidRPr="00815A46">
                              <w:rPr>
                                <w:rFonts w:ascii="Twinkl" w:hAnsi="Twinkl" w:cs="Arial"/>
                                <w:spacing w:val="-11"/>
                              </w:rPr>
                              <w:t>focusing</w:t>
                            </w:r>
                            <w:r w:rsidRPr="00815A46">
                              <w:rPr>
                                <w:rFonts w:ascii="Twinkl" w:hAnsi="Twinkl" w:cs="Arial"/>
                                <w:spacing w:val="-11"/>
                              </w:rPr>
                              <w:t xml:space="preserve"> on being kind to one another, sharing and taking turns. Behaviour expectations will be discussed with the children and they will produce a set of</w:t>
                            </w:r>
                            <w:r w:rsidRPr="00815A46">
                              <w:rPr>
                                <w:rFonts w:ascii="Twinkl" w:hAnsi="Twinkl" w:cs="Times New Roman"/>
                              </w:rPr>
                              <w:t xml:space="preserve"> </w:t>
                            </w:r>
                            <w:r w:rsidRPr="00815A46">
                              <w:rPr>
                                <w:rFonts w:ascii="Twinkl" w:hAnsi="Twinkl" w:cs="Arial"/>
                                <w:spacing w:val="-12"/>
                              </w:rPr>
                              <w:t xml:space="preserve">class rules as a class. Children will become familiar with the reward systems used within the class and the school. The children will </w:t>
                            </w:r>
                            <w:r w:rsidRPr="00815A46">
                              <w:rPr>
                                <w:rFonts w:ascii="Twinkl" w:hAnsi="Twinkl" w:cs="Times New Roman"/>
                              </w:rPr>
                              <w:t>l</w:t>
                            </w:r>
                            <w:r w:rsidRPr="00815A46">
                              <w:rPr>
                                <w:rFonts w:ascii="Twinkl" w:hAnsi="Twinkl" w:cs="Arial"/>
                                <w:spacing w:val="-13"/>
                              </w:rPr>
                              <w:t>earn how to stay safe whilst in school.</w:t>
                            </w:r>
                          </w:p>
                          <w:p w14:paraId="5C15D0C3" w14:textId="77777777" w:rsidR="004B743D" w:rsidRPr="00815A46" w:rsidRDefault="004B743D" w:rsidP="00E53FDD">
                            <w:pPr>
                              <w:spacing w:line="240" w:lineRule="auto"/>
                              <w:rPr>
                                <w:rFonts w:ascii="Twinkl" w:hAnsi="Twink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75035" id="_x0000_s1031" style="position:absolute;left:0;text-align:left;margin-left:-65.25pt;margin-top:27.15pt;width:579.9pt;height:163.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" fillcolor="#ffe1d5" strokecolor="#4ea72e [3209]" strokeweight="1pt">
                <v:stroke joinstyle="miter"/>
                <v:textbox>
                  <w:txbxContent>
                    <w:p w14:paraId="53B411E0" w14:textId="785C9C61" w:rsidR="004B743D" w:rsidRPr="00815A46" w:rsidRDefault="00FD208B" w:rsidP="002041BE">
                      <w:pPr>
                        <w:widowControl w:val="0"/>
                        <w:autoSpaceDE w:val="0"/>
                        <w:autoSpaceDN w:val="0"/>
                        <w:adjustRightInd w:val="0"/>
                        <w:spacing w:after="0"/>
                        <w:ind w:right="-156"/>
                        <w:jc w:val="center"/>
                        <w:rPr>
                          <w:rFonts w:ascii="Twinkl" w:hAnsi="Twinkl" w:cs="Times New Roman"/>
                          <w:b/>
                          <w:bCs/>
                          <w:u w:val="single"/>
                        </w:rPr>
                      </w:pPr>
                      <w:r w:rsidRPr="00815A46">
                        <w:rPr>
                          <w:rFonts w:ascii="Twinkl" w:hAnsi="Twinkl" w:cs="Times New Roman"/>
                          <w:b/>
                          <w:bCs/>
                          <w:u w:val="single"/>
                        </w:rPr>
                        <w:t>Personal, Social</w:t>
                      </w:r>
                      <w:r w:rsidR="004B743D" w:rsidRPr="00815A46">
                        <w:rPr>
                          <w:rFonts w:ascii="Twinkl" w:hAnsi="Twinkl" w:cs="Times New Roman"/>
                          <w:b/>
                          <w:bCs/>
                          <w:u w:val="single"/>
                        </w:rPr>
                        <w:t xml:space="preserve">  and  E</w:t>
                      </w:r>
                      <w:r w:rsidR="00350ABC" w:rsidRPr="00815A46">
                        <w:rPr>
                          <w:rFonts w:ascii="Twinkl" w:hAnsi="Twinkl" w:cs="Times New Roman"/>
                          <w:b/>
                          <w:bCs/>
                          <w:u w:val="single"/>
                        </w:rPr>
                        <w:t xml:space="preserve">motional </w:t>
                      </w:r>
                      <w:r w:rsidRPr="00815A46">
                        <w:rPr>
                          <w:rFonts w:ascii="Twinkl" w:hAnsi="Twinkl" w:cs="Times New Roman"/>
                          <w:b/>
                          <w:bCs/>
                          <w:u w:val="single"/>
                        </w:rPr>
                        <w:t xml:space="preserve"> </w:t>
                      </w:r>
                      <w:r w:rsidR="004B743D" w:rsidRPr="00815A46">
                        <w:rPr>
                          <w:rFonts w:ascii="Twinkl" w:hAnsi="Twinkl" w:cs="Times New Roman"/>
                          <w:b/>
                          <w:bCs/>
                          <w:u w:val="single"/>
                        </w:rPr>
                        <w:t>development</w:t>
                      </w:r>
                    </w:p>
                    <w:p w14:paraId="55E9C64E" w14:textId="77D67183" w:rsidR="004B743D" w:rsidRPr="00815A46" w:rsidRDefault="004B743D" w:rsidP="002041BE">
                      <w:pPr>
                        <w:widowControl w:val="0"/>
                        <w:autoSpaceDE w:val="0"/>
                        <w:autoSpaceDN w:val="0"/>
                        <w:adjustRightInd w:val="0"/>
                        <w:spacing w:after="0" w:line="240" w:lineRule="auto"/>
                        <w:ind w:left="38" w:right="49"/>
                        <w:jc w:val="center"/>
                        <w:rPr>
                          <w:rFonts w:ascii="Twinkl" w:hAnsi="Twinkl" w:cs="Times New Roman"/>
                        </w:rPr>
                      </w:pPr>
                      <w:r w:rsidRPr="00815A46">
                        <w:rPr>
                          <w:rFonts w:ascii="Twinkl" w:hAnsi="Twinkl" w:cs="Arial"/>
                          <w:spacing w:val="-11"/>
                        </w:rPr>
                        <w:t>This term, the children will be settling into Reception and learning all about their new classroom and the school. They will be encouraged to come into school independently every morning. They will be exploring the indoor and outdoor areas and learning how to ac</w:t>
                      </w:r>
                      <w:r w:rsidRPr="00815A46">
                        <w:rPr>
                          <w:rFonts w:ascii="Twinkl" w:hAnsi="Twinkl" w:cs="Arial"/>
                          <w:spacing w:val="-12"/>
                        </w:rPr>
                        <w:t>cess the resources independently. The children will learn that everything in the classroom has a place and how to tidy away effective</w:t>
                      </w:r>
                      <w:r w:rsidRPr="00815A46">
                        <w:rPr>
                          <w:rFonts w:ascii="Twinkl" w:hAnsi="Twinkl" w:cs="Arial"/>
                          <w:spacing w:val="-11"/>
                        </w:rPr>
                        <w:t xml:space="preserve">ly. The children will learn the routines within the classroom and the school day, for example lining up and walking around the school, how to use the toilets independently, how to select their lunch and clear away their lunch things. Children will and encouraged to build relationships with one another and the other adults though a variety of games and play opportunities, </w:t>
                      </w:r>
                      <w:r w:rsidR="00883997" w:rsidRPr="00815A46">
                        <w:rPr>
                          <w:rFonts w:ascii="Twinkl" w:hAnsi="Twinkl" w:cs="Arial"/>
                          <w:spacing w:val="-11"/>
                        </w:rPr>
                        <w:t>focusing</w:t>
                      </w:r>
                      <w:r w:rsidRPr="00815A46">
                        <w:rPr>
                          <w:rFonts w:ascii="Twinkl" w:hAnsi="Twinkl" w:cs="Arial"/>
                          <w:spacing w:val="-11"/>
                        </w:rPr>
                        <w:t xml:space="preserve"> on being kind to one another, sharing and taking turns. Behaviour expectations will be discussed with the children and they will produce a set of</w:t>
                      </w:r>
                      <w:r w:rsidRPr="00815A46">
                        <w:rPr>
                          <w:rFonts w:ascii="Twinkl" w:hAnsi="Twinkl" w:cs="Times New Roman"/>
                        </w:rPr>
                        <w:t xml:space="preserve"> </w:t>
                      </w:r>
                      <w:r w:rsidRPr="00815A46">
                        <w:rPr>
                          <w:rFonts w:ascii="Twinkl" w:hAnsi="Twinkl" w:cs="Arial"/>
                          <w:spacing w:val="-12"/>
                        </w:rPr>
                        <w:t xml:space="preserve">class rules as a class. Children will become familiar with the reward systems used within the class and the school. The children will </w:t>
                      </w:r>
                      <w:r w:rsidRPr="00815A46">
                        <w:rPr>
                          <w:rFonts w:ascii="Twinkl" w:hAnsi="Twinkl" w:cs="Times New Roman"/>
                        </w:rPr>
                        <w:t>l</w:t>
                      </w:r>
                      <w:r w:rsidRPr="00815A46">
                        <w:rPr>
                          <w:rFonts w:ascii="Twinkl" w:hAnsi="Twinkl" w:cs="Arial"/>
                          <w:spacing w:val="-13"/>
                        </w:rPr>
                        <w:t>earn how to stay safe whilst in school.</w:t>
                      </w:r>
                    </w:p>
                    <w:p w14:paraId="5C15D0C3" w14:textId="77777777" w:rsidR="004B743D" w:rsidRPr="00815A46" w:rsidRDefault="004B743D" w:rsidP="00E53FDD">
                      <w:pPr>
                        <w:spacing w:line="240" w:lineRule="auto"/>
                        <w:rPr>
                          <w:rFonts w:ascii="Twinkl" w:hAnsi="Twinkl"/>
                        </w:rPr>
                      </w:pPr>
                    </w:p>
                  </w:txbxContent>
                </v:textbox>
              </v:roundrect>
            </w:pict>
          </mc:Fallback>
        </mc:AlternateContent>
      </w:r>
      <w:r w:rsidR="00D87F4C" w:rsidRPr="00815A46">
        <w:rPr>
          <w:rStyle w:val="Heading1Char"/>
          <w:rFonts w:ascii="Twinkl" w:hAnsi="Twinkl"/>
          <w:b/>
          <w:bCs/>
          <w:u w:val="single"/>
        </w:rPr>
        <w:t>Term 1</w:t>
      </w:r>
      <w:r w:rsidR="00F52403" w:rsidRPr="00815A46">
        <w:rPr>
          <w:rStyle w:val="Heading1Char"/>
          <w:rFonts w:ascii="Twinkl" w:hAnsi="Twinkl"/>
          <w:b/>
          <w:bCs/>
          <w:noProof/>
          <w:u w:val="single"/>
        </w:rPr>
        <mc:AlternateContent>
          <mc:Choice Requires="wps">
            <w:drawing>
              <wp:anchor distT="0" distB="0" distL="114300" distR="114300" simplePos="0" relativeHeight="251692032" behindDoc="0" locked="0" layoutInCell="1" allowOverlap="1" wp14:anchorId="4958962D" wp14:editId="3E6A0212">
                <wp:simplePos x="0" y="0"/>
                <wp:positionH relativeFrom="column">
                  <wp:posOffset>-771525</wp:posOffset>
                </wp:positionH>
                <wp:positionV relativeFrom="paragraph">
                  <wp:posOffset>8279130</wp:posOffset>
                </wp:positionV>
                <wp:extent cx="3599815" cy="1873885"/>
                <wp:effectExtent l="0" t="0" r="19685" b="12065"/>
                <wp:wrapNone/>
                <wp:docPr id="1336491542" name="Rounded Rectangle 1"/>
                <wp:cNvGraphicFramePr/>
                <a:graphic xmlns:a="http://schemas.openxmlformats.org/drawingml/2006/main">
                  <a:graphicData uri="http://schemas.microsoft.com/office/word/2010/wordprocessingShape">
                    <wps:wsp>
                      <wps:cNvSpPr/>
                      <wps:spPr>
                        <a:xfrm>
                          <a:off x="0" y="0"/>
                          <a:ext cx="3599815" cy="187388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2F5ABD02" w14:textId="77777777" w:rsidR="004333A6" w:rsidRPr="00815A46" w:rsidRDefault="00E53FDD" w:rsidP="00890B6F">
                            <w:pPr>
                              <w:spacing w:after="0" w:line="240" w:lineRule="auto"/>
                              <w:jc w:val="center"/>
                              <w:rPr>
                                <w:rFonts w:ascii="Twinkl" w:hAnsi="Twinkl"/>
                                <w:b/>
                                <w:bCs/>
                                <w:u w:val="single"/>
                              </w:rPr>
                            </w:pPr>
                            <w:r w:rsidRPr="00815A46">
                              <w:rPr>
                                <w:rFonts w:ascii="Twinkl" w:hAnsi="Twinkl"/>
                                <w:b/>
                                <w:bCs/>
                                <w:u w:val="single"/>
                              </w:rPr>
                              <w:t>Understanding of the World</w:t>
                            </w:r>
                          </w:p>
                          <w:p w14:paraId="0DADE0DE" w14:textId="32AB3148" w:rsidR="002150C7" w:rsidRPr="00815A46" w:rsidRDefault="00D2266C" w:rsidP="00890B6F">
                            <w:pPr>
                              <w:spacing w:after="0" w:line="240" w:lineRule="auto"/>
                              <w:jc w:val="center"/>
                              <w:rPr>
                                <w:rFonts w:ascii="Twinkl" w:hAnsi="Twinkl"/>
                                <w:b/>
                                <w:bCs/>
                                <w:u w:val="single"/>
                              </w:rPr>
                            </w:pPr>
                            <w:r w:rsidRPr="00815A46">
                              <w:rPr>
                                <w:rFonts w:ascii="Twinkl" w:hAnsi="Twinkl"/>
                                <w:sz w:val="21"/>
                                <w:szCs w:val="21"/>
                              </w:rPr>
                              <w:t xml:space="preserve">Children </w:t>
                            </w:r>
                            <w:r w:rsidR="002D2792" w:rsidRPr="00815A46">
                              <w:rPr>
                                <w:rFonts w:ascii="Twinkl" w:hAnsi="Twinkl"/>
                                <w:sz w:val="21"/>
                                <w:szCs w:val="21"/>
                              </w:rPr>
                              <w:t>will</w:t>
                            </w:r>
                            <w:r w:rsidRPr="00815A46">
                              <w:rPr>
                                <w:rFonts w:ascii="Twinkl" w:hAnsi="Twinkl"/>
                                <w:sz w:val="21"/>
                                <w:szCs w:val="21"/>
                              </w:rPr>
                              <w:t xml:space="preserve"> share their </w:t>
                            </w:r>
                            <w:r w:rsidR="001E6AC0" w:rsidRPr="00815A46">
                              <w:rPr>
                                <w:rFonts w:ascii="Twinkl" w:hAnsi="Twinkl"/>
                                <w:sz w:val="21"/>
                                <w:szCs w:val="21"/>
                              </w:rPr>
                              <w:t>Treasure</w:t>
                            </w:r>
                            <w:r w:rsidR="00BB74D8" w:rsidRPr="00815A46">
                              <w:rPr>
                                <w:rFonts w:ascii="Twinkl" w:hAnsi="Twinkl"/>
                                <w:sz w:val="21"/>
                                <w:szCs w:val="21"/>
                              </w:rPr>
                              <w:t xml:space="preserve"> Boxes </w:t>
                            </w:r>
                            <w:r w:rsidR="00C81AE4" w:rsidRPr="00815A46">
                              <w:rPr>
                                <w:rFonts w:ascii="Twinkl" w:hAnsi="Twinkl"/>
                                <w:sz w:val="21"/>
                                <w:szCs w:val="21"/>
                              </w:rPr>
                              <w:t xml:space="preserve">and discuss what they have put inside. </w:t>
                            </w:r>
                            <w:r w:rsidR="00BB74D8" w:rsidRPr="00815A46">
                              <w:rPr>
                                <w:rFonts w:ascii="Twinkl" w:hAnsi="Twinkl"/>
                                <w:sz w:val="21"/>
                                <w:szCs w:val="21"/>
                              </w:rPr>
                              <w:t>They will share photos and talk about their families, homes and pets</w:t>
                            </w:r>
                            <w:r w:rsidR="000234C4" w:rsidRPr="00815A46">
                              <w:rPr>
                                <w:rFonts w:ascii="Twinkl" w:hAnsi="Twinkl"/>
                                <w:sz w:val="21"/>
                                <w:szCs w:val="21"/>
                              </w:rPr>
                              <w:t xml:space="preserve">. </w:t>
                            </w:r>
                            <w:r w:rsidR="002417D5" w:rsidRPr="00815A46">
                              <w:rPr>
                                <w:rFonts w:ascii="Twinkl" w:hAnsi="Twinkl"/>
                                <w:sz w:val="21"/>
                                <w:szCs w:val="21"/>
                              </w:rPr>
                              <w:t xml:space="preserve">Children </w:t>
                            </w:r>
                            <w:r w:rsidR="00B410E6" w:rsidRPr="00815A46">
                              <w:rPr>
                                <w:rFonts w:ascii="Twinkl" w:hAnsi="Twinkl"/>
                                <w:sz w:val="21"/>
                                <w:szCs w:val="21"/>
                              </w:rPr>
                              <w:t>will</w:t>
                            </w:r>
                            <w:r w:rsidR="002417D5" w:rsidRPr="00815A46">
                              <w:rPr>
                                <w:rFonts w:ascii="Twinkl" w:hAnsi="Twinkl"/>
                                <w:sz w:val="21"/>
                                <w:szCs w:val="21"/>
                              </w:rPr>
                              <w:t xml:space="preserve"> learn about their body parts and senses</w:t>
                            </w:r>
                            <w:r w:rsidR="00771912" w:rsidRPr="00815A46">
                              <w:rPr>
                                <w:rFonts w:ascii="Twinkl" w:hAnsi="Twinkl"/>
                                <w:sz w:val="21"/>
                                <w:szCs w:val="21"/>
                              </w:rPr>
                              <w:t>.</w:t>
                            </w:r>
                            <w:r w:rsidR="00A046AF" w:rsidRPr="00815A46">
                              <w:rPr>
                                <w:rFonts w:ascii="Twinkl" w:hAnsi="Twinkl"/>
                                <w:sz w:val="21"/>
                                <w:szCs w:val="21"/>
                              </w:rPr>
                              <w:t xml:space="preserve"> Children will use their senses to complete activities such as feely bags</w:t>
                            </w:r>
                            <w:r w:rsidR="00346157" w:rsidRPr="00815A46">
                              <w:rPr>
                                <w:rFonts w:ascii="Twinkl" w:hAnsi="Twinkl"/>
                                <w:sz w:val="21"/>
                                <w:szCs w:val="21"/>
                              </w:rPr>
                              <w:t xml:space="preserve"> and </w:t>
                            </w:r>
                            <w:r w:rsidR="00A046AF" w:rsidRPr="00815A46">
                              <w:rPr>
                                <w:rFonts w:ascii="Twinkl" w:hAnsi="Twinkl"/>
                                <w:sz w:val="21"/>
                                <w:szCs w:val="21"/>
                              </w:rPr>
                              <w:t xml:space="preserve">food tasting. </w:t>
                            </w:r>
                            <w:r w:rsidR="00346157" w:rsidRPr="00815A46">
                              <w:rPr>
                                <w:rFonts w:ascii="Twinkl" w:hAnsi="Twinkl"/>
                                <w:sz w:val="21"/>
                                <w:szCs w:val="21"/>
                              </w:rPr>
                              <w:t xml:space="preserve">Children will learn about </w:t>
                            </w:r>
                            <w:r w:rsidR="00631B8A" w:rsidRPr="00815A46">
                              <w:rPr>
                                <w:rFonts w:ascii="Twinkl" w:hAnsi="Twinkl"/>
                                <w:sz w:val="21"/>
                                <w:szCs w:val="21"/>
                              </w:rPr>
                              <w:t>Harvest</w:t>
                            </w:r>
                            <w:r w:rsidR="00346157" w:rsidRPr="00815A46">
                              <w:rPr>
                                <w:rFonts w:ascii="Twinkl" w:hAnsi="Twinkl"/>
                                <w:sz w:val="21"/>
                                <w:szCs w:val="21"/>
                              </w:rPr>
                              <w:t xml:space="preserve"> time </w:t>
                            </w:r>
                            <w:r w:rsidR="00F661B5" w:rsidRPr="00815A46">
                              <w:rPr>
                                <w:rFonts w:ascii="Twinkl" w:hAnsi="Twinkl"/>
                                <w:sz w:val="21"/>
                                <w:szCs w:val="21"/>
                              </w:rPr>
                              <w:t xml:space="preserve">and farms. They will </w:t>
                            </w:r>
                            <w:r w:rsidR="00CA1D10" w:rsidRPr="00815A46">
                              <w:rPr>
                                <w:rFonts w:ascii="Twinkl" w:hAnsi="Twinkl"/>
                                <w:sz w:val="21"/>
                                <w:szCs w:val="21"/>
                              </w:rPr>
                              <w:t xml:space="preserve">go on an Autumnal walk and </w:t>
                            </w:r>
                            <w:r w:rsidR="00F661B5" w:rsidRPr="00815A46">
                              <w:rPr>
                                <w:rFonts w:ascii="Twinkl" w:hAnsi="Twinkl"/>
                                <w:sz w:val="21"/>
                                <w:szCs w:val="21"/>
                              </w:rPr>
                              <w:t xml:space="preserve">observe </w:t>
                            </w:r>
                            <w:r w:rsidR="00CA1D10" w:rsidRPr="00815A46">
                              <w:rPr>
                                <w:rFonts w:ascii="Twinkl" w:hAnsi="Twinkl"/>
                                <w:sz w:val="21"/>
                                <w:szCs w:val="21"/>
                              </w:rPr>
                              <w:t>seasonal</w:t>
                            </w:r>
                            <w:r w:rsidR="00F661B5" w:rsidRPr="00815A46">
                              <w:rPr>
                                <w:rFonts w:ascii="Twinkl" w:hAnsi="Twinkl"/>
                                <w:sz w:val="21"/>
                                <w:szCs w:val="21"/>
                              </w:rPr>
                              <w:t xml:space="preserve"> changes</w:t>
                            </w:r>
                            <w:r w:rsidR="00CA1D10" w:rsidRPr="00815A46">
                              <w:rPr>
                                <w:rFonts w:ascii="Twinkl" w:hAnsi="Twinkl"/>
                                <w:sz w:val="21"/>
                                <w:szCs w:val="21"/>
                              </w:rPr>
                              <w:t>.</w:t>
                            </w:r>
                          </w:p>
                          <w:p w14:paraId="73EEDA4A" w14:textId="77777777" w:rsidR="00FD72A5" w:rsidRPr="0000572A" w:rsidRDefault="00FD72A5" w:rsidP="00C94DC5">
                            <w:pPr>
                              <w:jc w:val="cente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8962D" id="_x0000_s1032" style="position:absolute;left:0;text-align:left;margin-left:-60.75pt;margin-top:651.9pt;width:283.45pt;height:147.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" fillcolor="#dcdaff" strokecolor="#4ea72e [3209]" strokeweight="1pt">
                <v:stroke joinstyle="miter"/>
                <v:textbox>
                  <w:txbxContent>
                    <w:p w14:paraId="2F5ABD02" w14:textId="77777777" w:rsidR="004333A6" w:rsidRPr="00815A46" w:rsidRDefault="00E53FDD" w:rsidP="00890B6F">
                      <w:pPr>
                        <w:spacing w:after="0" w:line="240" w:lineRule="auto"/>
                        <w:jc w:val="center"/>
                        <w:rPr>
                          <w:rFonts w:ascii="Twinkl" w:hAnsi="Twinkl"/>
                          <w:b/>
                          <w:bCs/>
                          <w:u w:val="single"/>
                        </w:rPr>
                      </w:pPr>
                      <w:r w:rsidRPr="00815A46">
                        <w:rPr>
                          <w:rFonts w:ascii="Twinkl" w:hAnsi="Twinkl"/>
                          <w:b/>
                          <w:bCs/>
                          <w:u w:val="single"/>
                        </w:rPr>
                        <w:t>Understanding of the World</w:t>
                      </w:r>
                    </w:p>
                    <w:p w14:paraId="0DADE0DE" w14:textId="32AB3148" w:rsidR="002150C7" w:rsidRPr="00815A46" w:rsidRDefault="00D2266C" w:rsidP="00890B6F">
                      <w:pPr>
                        <w:spacing w:after="0" w:line="240" w:lineRule="auto"/>
                        <w:jc w:val="center"/>
                        <w:rPr>
                          <w:rFonts w:ascii="Twinkl" w:hAnsi="Twinkl"/>
                          <w:b/>
                          <w:bCs/>
                          <w:u w:val="single"/>
                        </w:rPr>
                      </w:pPr>
                      <w:r w:rsidRPr="00815A46">
                        <w:rPr>
                          <w:rFonts w:ascii="Twinkl" w:hAnsi="Twinkl"/>
                          <w:sz w:val="21"/>
                          <w:szCs w:val="21"/>
                        </w:rPr>
                        <w:t xml:space="preserve">Children </w:t>
                      </w:r>
                      <w:r w:rsidR="002D2792" w:rsidRPr="00815A46">
                        <w:rPr>
                          <w:rFonts w:ascii="Twinkl" w:hAnsi="Twinkl"/>
                          <w:sz w:val="21"/>
                          <w:szCs w:val="21"/>
                        </w:rPr>
                        <w:t>will</w:t>
                      </w:r>
                      <w:r w:rsidRPr="00815A46">
                        <w:rPr>
                          <w:rFonts w:ascii="Twinkl" w:hAnsi="Twinkl"/>
                          <w:sz w:val="21"/>
                          <w:szCs w:val="21"/>
                        </w:rPr>
                        <w:t xml:space="preserve"> share their </w:t>
                      </w:r>
                      <w:r w:rsidR="001E6AC0" w:rsidRPr="00815A46">
                        <w:rPr>
                          <w:rFonts w:ascii="Twinkl" w:hAnsi="Twinkl"/>
                          <w:sz w:val="21"/>
                          <w:szCs w:val="21"/>
                        </w:rPr>
                        <w:t>Treasure</w:t>
                      </w:r>
                      <w:r w:rsidR="00BB74D8" w:rsidRPr="00815A46">
                        <w:rPr>
                          <w:rFonts w:ascii="Twinkl" w:hAnsi="Twinkl"/>
                          <w:sz w:val="21"/>
                          <w:szCs w:val="21"/>
                        </w:rPr>
                        <w:t xml:space="preserve"> Boxes </w:t>
                      </w:r>
                      <w:r w:rsidR="00C81AE4" w:rsidRPr="00815A46">
                        <w:rPr>
                          <w:rFonts w:ascii="Twinkl" w:hAnsi="Twinkl"/>
                          <w:sz w:val="21"/>
                          <w:szCs w:val="21"/>
                        </w:rPr>
                        <w:t xml:space="preserve">and discuss what they have put inside. </w:t>
                      </w:r>
                      <w:r w:rsidR="00BB74D8" w:rsidRPr="00815A46">
                        <w:rPr>
                          <w:rFonts w:ascii="Twinkl" w:hAnsi="Twinkl"/>
                          <w:sz w:val="21"/>
                          <w:szCs w:val="21"/>
                        </w:rPr>
                        <w:t>They will share photos and talk about their families, homes and pets</w:t>
                      </w:r>
                      <w:r w:rsidR="000234C4" w:rsidRPr="00815A46">
                        <w:rPr>
                          <w:rFonts w:ascii="Twinkl" w:hAnsi="Twinkl"/>
                          <w:sz w:val="21"/>
                          <w:szCs w:val="21"/>
                        </w:rPr>
                        <w:t xml:space="preserve">. </w:t>
                      </w:r>
                      <w:r w:rsidR="002417D5" w:rsidRPr="00815A46">
                        <w:rPr>
                          <w:rFonts w:ascii="Twinkl" w:hAnsi="Twinkl"/>
                          <w:sz w:val="21"/>
                          <w:szCs w:val="21"/>
                        </w:rPr>
                        <w:t xml:space="preserve">Children </w:t>
                      </w:r>
                      <w:r w:rsidR="00B410E6" w:rsidRPr="00815A46">
                        <w:rPr>
                          <w:rFonts w:ascii="Twinkl" w:hAnsi="Twinkl"/>
                          <w:sz w:val="21"/>
                          <w:szCs w:val="21"/>
                        </w:rPr>
                        <w:t>will</w:t>
                      </w:r>
                      <w:r w:rsidR="002417D5" w:rsidRPr="00815A46">
                        <w:rPr>
                          <w:rFonts w:ascii="Twinkl" w:hAnsi="Twinkl"/>
                          <w:sz w:val="21"/>
                          <w:szCs w:val="21"/>
                        </w:rPr>
                        <w:t xml:space="preserve"> learn about their body parts and senses</w:t>
                      </w:r>
                      <w:r w:rsidR="00771912" w:rsidRPr="00815A46">
                        <w:rPr>
                          <w:rFonts w:ascii="Twinkl" w:hAnsi="Twinkl"/>
                          <w:sz w:val="21"/>
                          <w:szCs w:val="21"/>
                        </w:rPr>
                        <w:t>.</w:t>
                      </w:r>
                      <w:r w:rsidR="00A046AF" w:rsidRPr="00815A46">
                        <w:rPr>
                          <w:rFonts w:ascii="Twinkl" w:hAnsi="Twinkl"/>
                          <w:sz w:val="21"/>
                          <w:szCs w:val="21"/>
                        </w:rPr>
                        <w:t xml:space="preserve"> Children will use their senses to complete activities such as feely bags</w:t>
                      </w:r>
                      <w:r w:rsidR="00346157" w:rsidRPr="00815A46">
                        <w:rPr>
                          <w:rFonts w:ascii="Twinkl" w:hAnsi="Twinkl"/>
                          <w:sz w:val="21"/>
                          <w:szCs w:val="21"/>
                        </w:rPr>
                        <w:t xml:space="preserve"> and </w:t>
                      </w:r>
                      <w:r w:rsidR="00A046AF" w:rsidRPr="00815A46">
                        <w:rPr>
                          <w:rFonts w:ascii="Twinkl" w:hAnsi="Twinkl"/>
                          <w:sz w:val="21"/>
                          <w:szCs w:val="21"/>
                        </w:rPr>
                        <w:t xml:space="preserve">food tasting. </w:t>
                      </w:r>
                      <w:r w:rsidR="00346157" w:rsidRPr="00815A46">
                        <w:rPr>
                          <w:rFonts w:ascii="Twinkl" w:hAnsi="Twinkl"/>
                          <w:sz w:val="21"/>
                          <w:szCs w:val="21"/>
                        </w:rPr>
                        <w:t xml:space="preserve">Children will learn about </w:t>
                      </w:r>
                      <w:r w:rsidR="00631B8A" w:rsidRPr="00815A46">
                        <w:rPr>
                          <w:rFonts w:ascii="Twinkl" w:hAnsi="Twinkl"/>
                          <w:sz w:val="21"/>
                          <w:szCs w:val="21"/>
                        </w:rPr>
                        <w:t>Harvest</w:t>
                      </w:r>
                      <w:r w:rsidR="00346157" w:rsidRPr="00815A46">
                        <w:rPr>
                          <w:rFonts w:ascii="Twinkl" w:hAnsi="Twinkl"/>
                          <w:sz w:val="21"/>
                          <w:szCs w:val="21"/>
                        </w:rPr>
                        <w:t xml:space="preserve"> time </w:t>
                      </w:r>
                      <w:r w:rsidR="00F661B5" w:rsidRPr="00815A46">
                        <w:rPr>
                          <w:rFonts w:ascii="Twinkl" w:hAnsi="Twinkl"/>
                          <w:sz w:val="21"/>
                          <w:szCs w:val="21"/>
                        </w:rPr>
                        <w:t xml:space="preserve">and farms. They will </w:t>
                      </w:r>
                      <w:r w:rsidR="00CA1D10" w:rsidRPr="00815A46">
                        <w:rPr>
                          <w:rFonts w:ascii="Twinkl" w:hAnsi="Twinkl"/>
                          <w:sz w:val="21"/>
                          <w:szCs w:val="21"/>
                        </w:rPr>
                        <w:t xml:space="preserve">go on an Autumnal walk and </w:t>
                      </w:r>
                      <w:r w:rsidR="00F661B5" w:rsidRPr="00815A46">
                        <w:rPr>
                          <w:rFonts w:ascii="Twinkl" w:hAnsi="Twinkl"/>
                          <w:sz w:val="21"/>
                          <w:szCs w:val="21"/>
                        </w:rPr>
                        <w:t xml:space="preserve">observe </w:t>
                      </w:r>
                      <w:r w:rsidR="00CA1D10" w:rsidRPr="00815A46">
                        <w:rPr>
                          <w:rFonts w:ascii="Twinkl" w:hAnsi="Twinkl"/>
                          <w:sz w:val="21"/>
                          <w:szCs w:val="21"/>
                        </w:rPr>
                        <w:t>seasonal</w:t>
                      </w:r>
                      <w:r w:rsidR="00F661B5" w:rsidRPr="00815A46">
                        <w:rPr>
                          <w:rFonts w:ascii="Twinkl" w:hAnsi="Twinkl"/>
                          <w:sz w:val="21"/>
                          <w:szCs w:val="21"/>
                        </w:rPr>
                        <w:t xml:space="preserve"> changes</w:t>
                      </w:r>
                      <w:r w:rsidR="00CA1D10" w:rsidRPr="00815A46">
                        <w:rPr>
                          <w:rFonts w:ascii="Twinkl" w:hAnsi="Twinkl"/>
                          <w:sz w:val="21"/>
                          <w:szCs w:val="21"/>
                        </w:rPr>
                        <w:t>.</w:t>
                      </w:r>
                    </w:p>
                    <w:p w14:paraId="73EEDA4A" w14:textId="77777777" w:rsidR="00FD72A5" w:rsidRPr="0000572A" w:rsidRDefault="00FD72A5" w:rsidP="00C94DC5">
                      <w:pPr>
                        <w:jc w:val="center"/>
                        <w:rPr>
                          <w:sz w:val="21"/>
                          <w:szCs w:val="21"/>
                        </w:rPr>
                      </w:pPr>
                    </w:p>
                  </w:txbxContent>
                </v:textbox>
              </v:roundrect>
            </w:pict>
          </mc:Fallback>
        </mc:AlternateContent>
      </w:r>
      <w:r w:rsidR="00D87F4C" w:rsidRPr="00815A46">
        <w:rPr>
          <w:rStyle w:val="Heading1Char"/>
          <w:rFonts w:ascii="Twinkl" w:hAnsi="Twinkl"/>
          <w:b/>
          <w:bCs/>
          <w:u w:val="single"/>
        </w:rPr>
        <w:t xml:space="preserve"> </w:t>
      </w:r>
      <w:r w:rsidR="00C5332D" w:rsidRPr="00815A46">
        <w:rPr>
          <w:rStyle w:val="Heading1Char"/>
          <w:rFonts w:ascii="Twinkl" w:hAnsi="Twinkl"/>
          <w:b/>
          <w:bCs/>
          <w:u w:val="single"/>
        </w:rPr>
        <w:t>M</w:t>
      </w:r>
      <w:r w:rsidR="00053717" w:rsidRPr="00815A46">
        <w:rPr>
          <w:rStyle w:val="Heading1Char"/>
          <w:rFonts w:ascii="Twinkl" w:hAnsi="Twinkl"/>
          <w:b/>
          <w:bCs/>
          <w:u w:val="single"/>
        </w:rPr>
        <w:t>edium Term Plan</w:t>
      </w:r>
      <w:r w:rsidR="00D87F4C" w:rsidRPr="00815A46">
        <w:rPr>
          <w:rStyle w:val="Heading1Char"/>
          <w:rFonts w:ascii="Twinkl" w:hAnsi="Twinkl"/>
          <w:b/>
          <w:bCs/>
          <w:u w:val="single"/>
        </w:rPr>
        <w:t>- Magical Me</w:t>
      </w:r>
      <w:r w:rsidR="00053717" w:rsidRPr="00815A46">
        <w:rPr>
          <w:rStyle w:val="Heading1Char"/>
          <w:rFonts w:ascii="Twinkl" w:hAnsi="Twinkl"/>
          <w:b/>
          <w:bCs/>
          <w:u w:val="single"/>
        </w:rPr>
        <w:t xml:space="preserve"> </w:t>
      </w:r>
    </w:p>
    <w:sectPr w:rsidR="004B743D" w:rsidRPr="00815A46" w:rsidSect="00C5332D">
      <w:pgSz w:w="11906" w:h="16838"/>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27DBD" w14:textId="77777777" w:rsidR="00B261E6" w:rsidRDefault="00B261E6" w:rsidP="00350ABC">
      <w:pPr>
        <w:spacing w:after="0" w:line="240" w:lineRule="auto"/>
      </w:pPr>
      <w:r>
        <w:separator/>
      </w:r>
    </w:p>
  </w:endnote>
  <w:endnote w:type="continuationSeparator" w:id="0">
    <w:p w14:paraId="09D1220A" w14:textId="77777777" w:rsidR="00B261E6" w:rsidRDefault="00B261E6" w:rsidP="00350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F928A" w14:textId="77777777" w:rsidR="00B261E6" w:rsidRDefault="00B261E6" w:rsidP="00350ABC">
      <w:pPr>
        <w:spacing w:after="0" w:line="240" w:lineRule="auto"/>
      </w:pPr>
      <w:r>
        <w:separator/>
      </w:r>
    </w:p>
  </w:footnote>
  <w:footnote w:type="continuationSeparator" w:id="0">
    <w:p w14:paraId="7796581C" w14:textId="77777777" w:rsidR="00B261E6" w:rsidRDefault="00B261E6" w:rsidP="00350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43D"/>
    <w:rsid w:val="0000572A"/>
    <w:rsid w:val="00015B68"/>
    <w:rsid w:val="000234C4"/>
    <w:rsid w:val="00023FFF"/>
    <w:rsid w:val="00053717"/>
    <w:rsid w:val="00081E9D"/>
    <w:rsid w:val="000C3038"/>
    <w:rsid w:val="000F2570"/>
    <w:rsid w:val="0017010E"/>
    <w:rsid w:val="00197356"/>
    <w:rsid w:val="001C0BF4"/>
    <w:rsid w:val="001C3A5B"/>
    <w:rsid w:val="001D3A93"/>
    <w:rsid w:val="001E3181"/>
    <w:rsid w:val="001E6AC0"/>
    <w:rsid w:val="002041BE"/>
    <w:rsid w:val="002150C7"/>
    <w:rsid w:val="0023582C"/>
    <w:rsid w:val="002417D5"/>
    <w:rsid w:val="0026467E"/>
    <w:rsid w:val="00266158"/>
    <w:rsid w:val="002D20FB"/>
    <w:rsid w:val="002D2792"/>
    <w:rsid w:val="003368CD"/>
    <w:rsid w:val="00346157"/>
    <w:rsid w:val="00350ABC"/>
    <w:rsid w:val="00352F19"/>
    <w:rsid w:val="0035593B"/>
    <w:rsid w:val="004333A6"/>
    <w:rsid w:val="0043570C"/>
    <w:rsid w:val="00460991"/>
    <w:rsid w:val="00467430"/>
    <w:rsid w:val="00470245"/>
    <w:rsid w:val="00485242"/>
    <w:rsid w:val="004B2CA3"/>
    <w:rsid w:val="004B5F1B"/>
    <w:rsid w:val="004B743D"/>
    <w:rsid w:val="0051624C"/>
    <w:rsid w:val="00541130"/>
    <w:rsid w:val="00544735"/>
    <w:rsid w:val="00564D7F"/>
    <w:rsid w:val="005678A8"/>
    <w:rsid w:val="00570480"/>
    <w:rsid w:val="00574080"/>
    <w:rsid w:val="00582427"/>
    <w:rsid w:val="00596C32"/>
    <w:rsid w:val="00625CD5"/>
    <w:rsid w:val="00630F23"/>
    <w:rsid w:val="00631B8A"/>
    <w:rsid w:val="00644191"/>
    <w:rsid w:val="00682D83"/>
    <w:rsid w:val="00725D19"/>
    <w:rsid w:val="00743AA8"/>
    <w:rsid w:val="00760B3C"/>
    <w:rsid w:val="00763A5C"/>
    <w:rsid w:val="0076511B"/>
    <w:rsid w:val="00771912"/>
    <w:rsid w:val="00790B0A"/>
    <w:rsid w:val="007B7312"/>
    <w:rsid w:val="007C0A61"/>
    <w:rsid w:val="007E665E"/>
    <w:rsid w:val="00815A46"/>
    <w:rsid w:val="00854273"/>
    <w:rsid w:val="0087456B"/>
    <w:rsid w:val="00883997"/>
    <w:rsid w:val="00890B6F"/>
    <w:rsid w:val="008A24B1"/>
    <w:rsid w:val="008B7D75"/>
    <w:rsid w:val="008E160F"/>
    <w:rsid w:val="008F2AC7"/>
    <w:rsid w:val="009232FF"/>
    <w:rsid w:val="009266C3"/>
    <w:rsid w:val="00965FDE"/>
    <w:rsid w:val="009853B3"/>
    <w:rsid w:val="009B4203"/>
    <w:rsid w:val="00A046AF"/>
    <w:rsid w:val="00A05185"/>
    <w:rsid w:val="00A16432"/>
    <w:rsid w:val="00A7100F"/>
    <w:rsid w:val="00A8466B"/>
    <w:rsid w:val="00A9053A"/>
    <w:rsid w:val="00B11F1A"/>
    <w:rsid w:val="00B261E6"/>
    <w:rsid w:val="00B410E6"/>
    <w:rsid w:val="00B62386"/>
    <w:rsid w:val="00B80B51"/>
    <w:rsid w:val="00BB74D8"/>
    <w:rsid w:val="00BE1056"/>
    <w:rsid w:val="00C36D8D"/>
    <w:rsid w:val="00C5332D"/>
    <w:rsid w:val="00C70C7C"/>
    <w:rsid w:val="00C81131"/>
    <w:rsid w:val="00C81AE4"/>
    <w:rsid w:val="00C94DC5"/>
    <w:rsid w:val="00CA1A61"/>
    <w:rsid w:val="00CA1D10"/>
    <w:rsid w:val="00CD04BF"/>
    <w:rsid w:val="00D2266C"/>
    <w:rsid w:val="00D415AC"/>
    <w:rsid w:val="00D47F98"/>
    <w:rsid w:val="00D75352"/>
    <w:rsid w:val="00D85861"/>
    <w:rsid w:val="00D87F4C"/>
    <w:rsid w:val="00DC291B"/>
    <w:rsid w:val="00E53FDD"/>
    <w:rsid w:val="00E63066"/>
    <w:rsid w:val="00EA00E7"/>
    <w:rsid w:val="00ED6881"/>
    <w:rsid w:val="00F210E5"/>
    <w:rsid w:val="00F21314"/>
    <w:rsid w:val="00F26514"/>
    <w:rsid w:val="00F3402A"/>
    <w:rsid w:val="00F52403"/>
    <w:rsid w:val="00F61FAD"/>
    <w:rsid w:val="00F661A2"/>
    <w:rsid w:val="00F661B5"/>
    <w:rsid w:val="00F90649"/>
    <w:rsid w:val="00FD208B"/>
    <w:rsid w:val="00FD3D73"/>
    <w:rsid w:val="00FD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9EAC"/>
  <w15:chartTrackingRefBased/>
  <w15:docId w15:val="{6C350660-936B-E340-8B1D-82250B0AA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3D"/>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4B743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B743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B743D"/>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B743D"/>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B743D"/>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B743D"/>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B743D"/>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B743D"/>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B743D"/>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43D"/>
    <w:rPr>
      <w:rFonts w:eastAsiaTheme="majorEastAsia" w:cstheme="majorBidi"/>
      <w:color w:val="272727" w:themeColor="text1" w:themeTint="D8"/>
    </w:rPr>
  </w:style>
  <w:style w:type="paragraph" w:styleId="Title">
    <w:name w:val="Title"/>
    <w:basedOn w:val="Normal"/>
    <w:next w:val="Normal"/>
    <w:link w:val="TitleChar"/>
    <w:uiPriority w:val="10"/>
    <w:qFormat/>
    <w:rsid w:val="004B743D"/>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B7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43D"/>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B7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43D"/>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B743D"/>
    <w:rPr>
      <w:i/>
      <w:iCs/>
      <w:color w:val="404040" w:themeColor="text1" w:themeTint="BF"/>
    </w:rPr>
  </w:style>
  <w:style w:type="paragraph" w:styleId="ListParagraph">
    <w:name w:val="List Paragraph"/>
    <w:basedOn w:val="Normal"/>
    <w:uiPriority w:val="34"/>
    <w:qFormat/>
    <w:rsid w:val="004B743D"/>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4B743D"/>
    <w:rPr>
      <w:i/>
      <w:iCs/>
      <w:color w:val="0F4761" w:themeColor="accent1" w:themeShade="BF"/>
    </w:rPr>
  </w:style>
  <w:style w:type="paragraph" w:styleId="IntenseQuote">
    <w:name w:val="Intense Quote"/>
    <w:basedOn w:val="Normal"/>
    <w:next w:val="Normal"/>
    <w:link w:val="IntenseQuoteChar"/>
    <w:uiPriority w:val="30"/>
    <w:qFormat/>
    <w:rsid w:val="004B74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B743D"/>
    <w:rPr>
      <w:i/>
      <w:iCs/>
      <w:color w:val="0F4761" w:themeColor="accent1" w:themeShade="BF"/>
    </w:rPr>
  </w:style>
  <w:style w:type="character" w:styleId="IntenseReference">
    <w:name w:val="Intense Reference"/>
    <w:basedOn w:val="DefaultParagraphFont"/>
    <w:uiPriority w:val="32"/>
    <w:qFormat/>
    <w:rsid w:val="004B743D"/>
    <w:rPr>
      <w:b/>
      <w:bCs/>
      <w:smallCaps/>
      <w:color w:val="0F4761" w:themeColor="accent1" w:themeShade="BF"/>
      <w:spacing w:val="5"/>
    </w:rPr>
  </w:style>
  <w:style w:type="paragraph" w:styleId="Header">
    <w:name w:val="header"/>
    <w:basedOn w:val="Normal"/>
    <w:link w:val="HeaderChar"/>
    <w:uiPriority w:val="99"/>
    <w:unhideWhenUsed/>
    <w:rsid w:val="0035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ABC"/>
    <w:rPr>
      <w:rFonts w:eastAsiaTheme="minorEastAsia"/>
      <w:kern w:val="0"/>
      <w:sz w:val="22"/>
      <w:szCs w:val="22"/>
      <w:lang w:val="en-US"/>
      <w14:ligatures w14:val="none"/>
    </w:rPr>
  </w:style>
  <w:style w:type="paragraph" w:styleId="Footer">
    <w:name w:val="footer"/>
    <w:basedOn w:val="Normal"/>
    <w:link w:val="FooterChar"/>
    <w:uiPriority w:val="99"/>
    <w:unhideWhenUsed/>
    <w:rsid w:val="00350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AB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FAEABA-1D7A-4696-8442-9D21E00CF901}">
  <ds:schemaRefs>
    <ds:schemaRef ds:uri="http://schemas.microsoft.com/sharepoint/v3/contenttype/forms"/>
  </ds:schemaRefs>
</ds:datastoreItem>
</file>

<file path=customXml/itemProps2.xml><?xml version="1.0" encoding="utf-8"?>
<ds:datastoreItem xmlns:ds="http://schemas.openxmlformats.org/officeDocument/2006/customXml" ds:itemID="{B96C212A-729C-4382-B3B2-40EB4F257F66}">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3.xml><?xml version="1.0" encoding="utf-8"?>
<ds:datastoreItem xmlns:ds="http://schemas.openxmlformats.org/officeDocument/2006/customXml" ds:itemID="{C2184022-9227-3F4A-9811-8D6C8FAC4547}">
  <ds:schemaRefs>
    <ds:schemaRef ds:uri="http://schemas.openxmlformats.org/officeDocument/2006/bibliography"/>
  </ds:schemaRefs>
</ds:datastoreItem>
</file>

<file path=customXml/itemProps4.xml><?xml version="1.0" encoding="utf-8"?>
<ds:datastoreItem xmlns:ds="http://schemas.openxmlformats.org/officeDocument/2006/customXml" ds:itemID="{6C509691-F1DE-4F77-ACDD-29CCE2016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Kemp</dc:creator>
  <cp:keywords/>
  <dc:description/>
  <cp:lastModifiedBy>Rebecca Jackaman</cp:lastModifiedBy>
  <cp:revision>2</cp:revision>
  <cp:lastPrinted>2025-08-19T18:56:00Z</cp:lastPrinted>
  <dcterms:created xsi:type="dcterms:W3CDTF">2026-08-26T15:26:00Z</dcterms:created>
  <dcterms:modified xsi:type="dcterms:W3CDTF">2026-08-26T15:26:00Z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