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D77FC" w14:textId="653001EF" w:rsidR="00682C37" w:rsidRDefault="00682C37">
      <w:r>
        <w:rPr>
          <w:noProof/>
        </w:rPr>
        <w:drawing>
          <wp:inline distT="0" distB="0" distL="0" distR="0" wp14:anchorId="29627BFF" wp14:editId="29655659">
            <wp:extent cx="10051415" cy="5753100"/>
            <wp:effectExtent l="0" t="0" r="6985" b="0"/>
            <wp:docPr id="1960487961" name="Picture 1" descr="Best Books for Year 5 | Ages 9-10 | The Reader Teac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Books for Year 5 | Ages 9-10 | The Reader Teach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020" cy="575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2C37" w:rsidSect="00682C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C37"/>
    <w:rsid w:val="00682C37"/>
    <w:rsid w:val="00C6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176D7"/>
  <w15:chartTrackingRefBased/>
  <w15:docId w15:val="{415AF72D-B694-40EA-ADFE-FA88F3A19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C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C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C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C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C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C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C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C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C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C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C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C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C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C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C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C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Props1.xml><?xml version="1.0" encoding="utf-8"?>
<ds:datastoreItem xmlns:ds="http://schemas.openxmlformats.org/officeDocument/2006/customXml" ds:itemID="{608EB9CB-42F4-4B28-B585-4639DEFA475B}"/>
</file>

<file path=customXml/itemProps2.xml><?xml version="1.0" encoding="utf-8"?>
<ds:datastoreItem xmlns:ds="http://schemas.openxmlformats.org/officeDocument/2006/customXml" ds:itemID="{596465A9-F469-4B4F-955C-181DB9AA8951}"/>
</file>

<file path=customXml/itemProps3.xml><?xml version="1.0" encoding="utf-8"?>
<ds:datastoreItem xmlns:ds="http://schemas.openxmlformats.org/officeDocument/2006/customXml" ds:itemID="{76FF3FCE-5956-4DDC-81B6-BFCFC5E1CB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Jones</dc:creator>
  <cp:keywords/>
  <dc:description/>
  <cp:lastModifiedBy>Kerry Jones</cp:lastModifiedBy>
  <cp:revision>1</cp:revision>
  <dcterms:created xsi:type="dcterms:W3CDTF">2026-07-22T07:16:00Z</dcterms:created>
  <dcterms:modified xsi:type="dcterms:W3CDTF">2026-07-22T07:18:00Z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129500</vt:r8>
  </property>
  <property fmtid="{D5CDD505-2E9C-101B-9397-08002B2CF9AE}" pid="3" name="ContentTypeId">
    <vt:lpwstr>0x0101009F7ABF46545BCB4F804100957BF8F822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