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68E00254" w:rsidR="008D6DC9" w:rsidRDefault="00BC3540" w:rsidP="00EA253A">
      <w:pPr>
        <w:ind w:left="-426" w:firstLine="426"/>
      </w:pPr>
      <w:r>
        <w:rPr>
          <w:noProof/>
        </w:rPr>
        <mc:AlternateContent>
          <mc:Choice Requires="wps">
            <w:drawing>
              <wp:anchor distT="45720" distB="45720" distL="114300" distR="114300" simplePos="0" relativeHeight="251658245" behindDoc="0" locked="0" layoutInCell="1" allowOverlap="1" wp14:anchorId="3074BFDB" wp14:editId="2E9DAE19">
                <wp:simplePos x="0" y="0"/>
                <wp:positionH relativeFrom="margin">
                  <wp:posOffset>-267197</wp:posOffset>
                </wp:positionH>
                <wp:positionV relativeFrom="page">
                  <wp:posOffset>10069499</wp:posOffset>
                </wp:positionV>
                <wp:extent cx="4816475" cy="2064191"/>
                <wp:effectExtent l="19050" t="19050" r="22225" b="12700"/>
                <wp:wrapNone/>
                <wp:docPr id="100176704" name="Text Box 2">
                  <a:extLst xmlns:a="http://schemas.openxmlformats.org/drawingml/2006/main">
                    <a:ext uri="{FF2B5EF4-FFF2-40B4-BE49-F238E27FC236}">
                      <a16:creationId xmlns:a16="http://schemas.microsoft.com/office/drawing/2014/main" id="{F95C738D-BB52-46CE-B0D6-ED4E72203BA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2064191"/>
                        </a:xfrm>
                        <a:prstGeom prst="rect">
                          <a:avLst/>
                        </a:prstGeom>
                        <a:solidFill>
                          <a:srgbClr val="FFFFFF"/>
                        </a:solidFill>
                        <a:ln w="38100">
                          <a:solidFill>
                            <a:srgbClr val="FF33CC"/>
                          </a:solidFill>
                          <a:miter lim="800000"/>
                          <a:headEnd/>
                          <a:tailEnd/>
                        </a:ln>
                      </wps:spPr>
                      <wps:txbx>
                        <w:txbxContent>
                          <w:p w14:paraId="6AEB2366" w14:textId="3DF5C67A" w:rsidR="00B61A6B" w:rsidRPr="00B61A6B" w:rsidRDefault="00EA253A" w:rsidP="007556FA">
                            <w:pPr>
                              <w:rPr>
                                <w:rFonts w:ascii="Calibri" w:hAnsi="Calibri" w:cs="Calibri"/>
                                <w:b/>
                                <w:bCs/>
                                <w:sz w:val="24"/>
                                <w:szCs w:val="24"/>
                                <w:u w:val="single"/>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r w:rsidR="007556FA" w:rsidRPr="007556FA">
                              <w:rPr>
                                <w:rFonts w:ascii="Calibri" w:hAnsi="Calibri" w:cs="Calibri"/>
                                <w:b/>
                                <w:bCs/>
                                <w:sz w:val="28"/>
                                <w:szCs w:val="28"/>
                              </w:rPr>
                              <w:t>Term 2</w:t>
                            </w:r>
                            <w:r w:rsidR="005D3B87">
                              <w:rPr>
                                <w:rFonts w:ascii="Calibri" w:hAnsi="Calibri" w:cs="Calibri"/>
                                <w:b/>
                                <w:bCs/>
                                <w:sz w:val="28"/>
                                <w:szCs w:val="28"/>
                              </w:rPr>
                              <w:t xml:space="preserve"> - </w:t>
                            </w:r>
                            <w:r w:rsidR="00B61A6B" w:rsidRPr="00427E27">
                              <w:rPr>
                                <w:rFonts w:ascii="Calibri" w:hAnsi="Calibri" w:cs="Calibri"/>
                                <w:b/>
                                <w:bCs/>
                                <w:sz w:val="28"/>
                                <w:szCs w:val="28"/>
                              </w:rPr>
                              <w:t>Our Bi</w:t>
                            </w:r>
                            <w:r w:rsidR="00BD4EC8">
                              <w:rPr>
                                <w:rFonts w:ascii="Calibri" w:hAnsi="Calibri" w:cs="Calibri"/>
                                <w:b/>
                                <w:bCs/>
                                <w:sz w:val="28"/>
                                <w:szCs w:val="28"/>
                              </w:rPr>
                              <w:t xml:space="preserve">g Question </w:t>
                            </w:r>
                            <w:proofErr w:type="gramStart"/>
                            <w:r w:rsidR="00BD4EC8">
                              <w:rPr>
                                <w:rFonts w:ascii="Calibri" w:hAnsi="Calibri" w:cs="Calibri"/>
                                <w:b/>
                                <w:bCs/>
                                <w:sz w:val="28"/>
                                <w:szCs w:val="28"/>
                              </w:rPr>
                              <w:t>is :</w:t>
                            </w:r>
                            <w:proofErr w:type="gramEnd"/>
                            <w:r w:rsidR="007A6175">
                              <w:rPr>
                                <w:rFonts w:ascii="Calibri" w:hAnsi="Calibri" w:cs="Calibri"/>
                                <w:b/>
                                <w:bCs/>
                                <w:sz w:val="28"/>
                                <w:szCs w:val="28"/>
                              </w:rPr>
                              <w:t xml:space="preserve"> </w:t>
                            </w:r>
                            <w:r w:rsidR="007B1FB4">
                              <w:rPr>
                                <w:rFonts w:ascii="Calibri" w:hAnsi="Calibri" w:cs="Calibri"/>
                                <w:b/>
                                <w:bCs/>
                                <w:sz w:val="28"/>
                                <w:szCs w:val="28"/>
                              </w:rPr>
                              <w:t>Are all religions equal?</w:t>
                            </w:r>
                          </w:p>
                          <w:p w14:paraId="40AE1269" w14:textId="77777777" w:rsidR="003D4602" w:rsidRPr="003D4602" w:rsidRDefault="003D4602" w:rsidP="003D4602">
                            <w:pPr>
                              <w:spacing w:after="0"/>
                              <w:rPr>
                                <w:rFonts w:ascii="Calibri" w:hAnsi="Calibri" w:cs="Calibri"/>
                                <w:sz w:val="20"/>
                                <w:szCs w:val="20"/>
                              </w:rPr>
                            </w:pPr>
                            <w:r w:rsidRPr="003D4602">
                              <w:rPr>
                                <w:rFonts w:ascii="Calibri" w:hAnsi="Calibri" w:cs="Calibri"/>
                                <w:sz w:val="20"/>
                                <w:szCs w:val="20"/>
                              </w:rPr>
                              <w:t>Identify some different names and ways of describing God.</w:t>
                            </w:r>
                          </w:p>
                          <w:p w14:paraId="6E04A891" w14:textId="77C640D6" w:rsidR="003D4602" w:rsidRPr="003D4602" w:rsidRDefault="003D4602" w:rsidP="003D4602">
                            <w:pPr>
                              <w:spacing w:after="0"/>
                              <w:rPr>
                                <w:rFonts w:ascii="Calibri" w:hAnsi="Calibri" w:cs="Calibri"/>
                                <w:sz w:val="20"/>
                                <w:szCs w:val="20"/>
                              </w:rPr>
                            </w:pPr>
                            <w:r w:rsidRPr="003D4602">
                              <w:rPr>
                                <w:rFonts w:ascii="Calibri" w:hAnsi="Calibri" w:cs="Calibri"/>
                                <w:sz w:val="20"/>
                                <w:szCs w:val="20"/>
                              </w:rPr>
                              <w:t>Explain similarities and differences between the ways people from different worldviews understand God.</w:t>
                            </w:r>
                          </w:p>
                          <w:p w14:paraId="43C3C294" w14:textId="77777777" w:rsidR="003D4602" w:rsidRPr="003D4602" w:rsidRDefault="003D4602" w:rsidP="003D4602">
                            <w:pPr>
                              <w:spacing w:after="0"/>
                              <w:rPr>
                                <w:rFonts w:ascii="Calibri" w:hAnsi="Calibri" w:cs="Calibri"/>
                                <w:sz w:val="20"/>
                                <w:szCs w:val="20"/>
                              </w:rPr>
                            </w:pPr>
                            <w:r w:rsidRPr="003D4602">
                              <w:rPr>
                                <w:rFonts w:ascii="Calibri" w:hAnsi="Calibri" w:cs="Calibri"/>
                                <w:sz w:val="20"/>
                                <w:szCs w:val="20"/>
                              </w:rPr>
                              <w:t>Describe the links between the story of Guru Nanak and some Sikh beliefs and practices.</w:t>
                            </w:r>
                          </w:p>
                          <w:p w14:paraId="480C8401" w14:textId="77777777" w:rsidR="003D4602" w:rsidRPr="003D4602" w:rsidRDefault="003D4602" w:rsidP="003D4602">
                            <w:pPr>
                              <w:spacing w:after="0"/>
                              <w:rPr>
                                <w:rFonts w:ascii="Calibri" w:hAnsi="Calibri" w:cs="Calibri"/>
                                <w:sz w:val="20"/>
                                <w:szCs w:val="20"/>
                              </w:rPr>
                            </w:pPr>
                            <w:r w:rsidRPr="003D4602">
                              <w:rPr>
                                <w:rFonts w:ascii="Calibri" w:hAnsi="Calibri" w:cs="Calibri"/>
                                <w:sz w:val="20"/>
                                <w:szCs w:val="20"/>
                              </w:rPr>
                              <w:t>Explain why equality and harmony were important to many Sikhs in the past and why they are still important today.</w:t>
                            </w:r>
                          </w:p>
                          <w:p w14:paraId="225C9A31" w14:textId="4B0B1174" w:rsidR="00B61A6B" w:rsidRDefault="003D4602" w:rsidP="00E342BC">
                            <w:pPr>
                              <w:spacing w:after="0"/>
                              <w:rPr>
                                <w:rFonts w:ascii="Calibri" w:hAnsi="Calibri" w:cs="Calibri"/>
                                <w:sz w:val="20"/>
                                <w:szCs w:val="20"/>
                              </w:rPr>
                            </w:pPr>
                            <w:r w:rsidRPr="003D4602">
                              <w:rPr>
                                <w:rFonts w:ascii="Calibri" w:hAnsi="Calibri" w:cs="Calibri"/>
                                <w:sz w:val="20"/>
                                <w:szCs w:val="20"/>
                              </w:rPr>
                              <w:t>Use a range of sources to find out what might be important to some people from the Bahá’í faith.</w:t>
                            </w:r>
                            <w:r w:rsidR="00E342BC" w:rsidRPr="00E342BC">
                              <w:t xml:space="preserve"> </w:t>
                            </w:r>
                            <w:r w:rsidR="00E342BC" w:rsidRPr="00E342BC">
                              <w:rPr>
                                <w:rFonts w:ascii="Calibri" w:hAnsi="Calibri" w:cs="Calibri"/>
                                <w:sz w:val="20"/>
                                <w:szCs w:val="20"/>
                              </w:rPr>
                              <w:t>Compare what people with different worldviews may think about other religions.</w:t>
                            </w:r>
                            <w:r w:rsidR="00E342BC">
                              <w:rPr>
                                <w:rFonts w:ascii="Calibri" w:hAnsi="Calibri" w:cs="Calibri"/>
                                <w:sz w:val="20"/>
                                <w:szCs w:val="20"/>
                              </w:rPr>
                              <w:t xml:space="preserve">  </w:t>
                            </w:r>
                            <w:r w:rsidR="00E342BC" w:rsidRPr="00E342BC">
                              <w:rPr>
                                <w:rFonts w:ascii="Calibri" w:hAnsi="Calibri" w:cs="Calibri"/>
                                <w:sz w:val="20"/>
                                <w:szCs w:val="20"/>
                              </w:rPr>
                              <w:t>Express ideas creatively about how and why World Religion Day is important.</w:t>
                            </w:r>
                          </w:p>
                          <w:p w14:paraId="6126F9E5" w14:textId="77777777" w:rsidR="007B1FB4" w:rsidRPr="0081794D" w:rsidRDefault="007B1FB4" w:rsidP="0081794D">
                            <w:pPr>
                              <w:spacing w:after="0"/>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74BFDB" id="_x0000_t202" coordsize="21600,21600" o:spt="202" path="m,l,21600r21600,l21600,xe">
                <v:stroke joinstyle="miter"/>
                <v:path gradientshapeok="t" o:connecttype="rect"/>
              </v:shapetype>
              <v:shape id="Text Box 2" o:spid="_x0000_s1026" type="#_x0000_t202" style="position:absolute;left:0;text-align:left;margin-left:-21.05pt;margin-top:792.85pt;width:379.25pt;height:162.55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" strokecolor="#f3c" strokeweight="3pt">
                <v:textbox>
                  <w:txbxContent>
                    <w:p w14:paraId="6AEB2366" w14:textId="3DF5C67A" w:rsidR="00B61A6B" w:rsidRPr="00B61A6B" w:rsidRDefault="00EA253A" w:rsidP="007556FA">
                      <w:pPr>
                        <w:rPr>
                          <w:rFonts w:ascii="Calibri" w:hAnsi="Calibri" w:cs="Calibri"/>
                          <w:b/>
                          <w:bCs/>
                          <w:sz w:val="24"/>
                          <w:szCs w:val="24"/>
                          <w:u w:val="single"/>
                        </w:rPr>
                      </w:pPr>
                      <w:r w:rsidRPr="00FB4834">
                        <w:rPr>
                          <w:rFonts w:ascii="Calibri" w:hAnsi="Calibri" w:cs="Calibri"/>
                          <w:b/>
                          <w:bCs/>
                          <w:sz w:val="28"/>
                          <w:szCs w:val="28"/>
                          <w:u w:val="single"/>
                        </w:rPr>
                        <w:t>RE:</w:t>
                      </w:r>
                      <w:r w:rsidR="007556FA">
                        <w:rPr>
                          <w:rFonts w:ascii="Calibri" w:hAnsi="Calibri" w:cs="Calibri"/>
                          <w:b/>
                          <w:bCs/>
                          <w:sz w:val="28"/>
                          <w:szCs w:val="28"/>
                          <w:u w:val="single"/>
                        </w:rPr>
                        <w:t xml:space="preserve">  </w:t>
                      </w:r>
                      <w:r w:rsidR="007556FA" w:rsidRPr="007556FA">
                        <w:rPr>
                          <w:rFonts w:ascii="Calibri" w:hAnsi="Calibri" w:cs="Calibri"/>
                          <w:b/>
                          <w:bCs/>
                          <w:sz w:val="28"/>
                          <w:szCs w:val="28"/>
                        </w:rPr>
                        <w:t>Term 2</w:t>
                      </w:r>
                      <w:r w:rsidR="005D3B87">
                        <w:rPr>
                          <w:rFonts w:ascii="Calibri" w:hAnsi="Calibri" w:cs="Calibri"/>
                          <w:b/>
                          <w:bCs/>
                          <w:sz w:val="28"/>
                          <w:szCs w:val="28"/>
                        </w:rPr>
                        <w:t xml:space="preserve"> - </w:t>
                      </w:r>
                      <w:r w:rsidR="00B61A6B" w:rsidRPr="00427E27">
                        <w:rPr>
                          <w:rFonts w:ascii="Calibri" w:hAnsi="Calibri" w:cs="Calibri"/>
                          <w:b/>
                          <w:bCs/>
                          <w:sz w:val="28"/>
                          <w:szCs w:val="28"/>
                        </w:rPr>
                        <w:t>Our Bi</w:t>
                      </w:r>
                      <w:r w:rsidR="00BD4EC8">
                        <w:rPr>
                          <w:rFonts w:ascii="Calibri" w:hAnsi="Calibri" w:cs="Calibri"/>
                          <w:b/>
                          <w:bCs/>
                          <w:sz w:val="28"/>
                          <w:szCs w:val="28"/>
                        </w:rPr>
                        <w:t xml:space="preserve">g Question </w:t>
                      </w:r>
                      <w:proofErr w:type="gramStart"/>
                      <w:r w:rsidR="00BD4EC8">
                        <w:rPr>
                          <w:rFonts w:ascii="Calibri" w:hAnsi="Calibri" w:cs="Calibri"/>
                          <w:b/>
                          <w:bCs/>
                          <w:sz w:val="28"/>
                          <w:szCs w:val="28"/>
                        </w:rPr>
                        <w:t>is :</w:t>
                      </w:r>
                      <w:proofErr w:type="gramEnd"/>
                      <w:r w:rsidR="007A6175">
                        <w:rPr>
                          <w:rFonts w:ascii="Calibri" w:hAnsi="Calibri" w:cs="Calibri"/>
                          <w:b/>
                          <w:bCs/>
                          <w:sz w:val="28"/>
                          <w:szCs w:val="28"/>
                        </w:rPr>
                        <w:t xml:space="preserve"> </w:t>
                      </w:r>
                      <w:r w:rsidR="007B1FB4">
                        <w:rPr>
                          <w:rFonts w:ascii="Calibri" w:hAnsi="Calibri" w:cs="Calibri"/>
                          <w:b/>
                          <w:bCs/>
                          <w:sz w:val="28"/>
                          <w:szCs w:val="28"/>
                        </w:rPr>
                        <w:t>Are all religions equal?</w:t>
                      </w:r>
                    </w:p>
                    <w:p w14:paraId="40AE1269" w14:textId="77777777" w:rsidR="003D4602" w:rsidRPr="003D4602" w:rsidRDefault="003D4602" w:rsidP="003D4602">
                      <w:pPr>
                        <w:spacing w:after="0"/>
                        <w:rPr>
                          <w:rFonts w:ascii="Calibri" w:hAnsi="Calibri" w:cs="Calibri"/>
                          <w:sz w:val="20"/>
                          <w:szCs w:val="20"/>
                        </w:rPr>
                      </w:pPr>
                      <w:r w:rsidRPr="003D4602">
                        <w:rPr>
                          <w:rFonts w:ascii="Calibri" w:hAnsi="Calibri" w:cs="Calibri"/>
                          <w:sz w:val="20"/>
                          <w:szCs w:val="20"/>
                        </w:rPr>
                        <w:t>Identify some different names and ways of describing God.</w:t>
                      </w:r>
                    </w:p>
                    <w:p w14:paraId="6E04A891" w14:textId="77C640D6" w:rsidR="003D4602" w:rsidRPr="003D4602" w:rsidRDefault="003D4602" w:rsidP="003D4602">
                      <w:pPr>
                        <w:spacing w:after="0"/>
                        <w:rPr>
                          <w:rFonts w:ascii="Calibri" w:hAnsi="Calibri" w:cs="Calibri"/>
                          <w:sz w:val="20"/>
                          <w:szCs w:val="20"/>
                        </w:rPr>
                      </w:pPr>
                      <w:r w:rsidRPr="003D4602">
                        <w:rPr>
                          <w:rFonts w:ascii="Calibri" w:hAnsi="Calibri" w:cs="Calibri"/>
                          <w:sz w:val="20"/>
                          <w:szCs w:val="20"/>
                        </w:rPr>
                        <w:t>Explain similarities and differences between the ways people from different worldviews understand God.</w:t>
                      </w:r>
                    </w:p>
                    <w:p w14:paraId="43C3C294" w14:textId="77777777" w:rsidR="003D4602" w:rsidRPr="003D4602" w:rsidRDefault="003D4602" w:rsidP="003D4602">
                      <w:pPr>
                        <w:spacing w:after="0"/>
                        <w:rPr>
                          <w:rFonts w:ascii="Calibri" w:hAnsi="Calibri" w:cs="Calibri"/>
                          <w:sz w:val="20"/>
                          <w:szCs w:val="20"/>
                        </w:rPr>
                      </w:pPr>
                      <w:r w:rsidRPr="003D4602">
                        <w:rPr>
                          <w:rFonts w:ascii="Calibri" w:hAnsi="Calibri" w:cs="Calibri"/>
                          <w:sz w:val="20"/>
                          <w:szCs w:val="20"/>
                        </w:rPr>
                        <w:t>Describe the links between the story of Guru Nanak and some Sikh beliefs and practices.</w:t>
                      </w:r>
                    </w:p>
                    <w:p w14:paraId="480C8401" w14:textId="77777777" w:rsidR="003D4602" w:rsidRPr="003D4602" w:rsidRDefault="003D4602" w:rsidP="003D4602">
                      <w:pPr>
                        <w:spacing w:after="0"/>
                        <w:rPr>
                          <w:rFonts w:ascii="Calibri" w:hAnsi="Calibri" w:cs="Calibri"/>
                          <w:sz w:val="20"/>
                          <w:szCs w:val="20"/>
                        </w:rPr>
                      </w:pPr>
                      <w:r w:rsidRPr="003D4602">
                        <w:rPr>
                          <w:rFonts w:ascii="Calibri" w:hAnsi="Calibri" w:cs="Calibri"/>
                          <w:sz w:val="20"/>
                          <w:szCs w:val="20"/>
                        </w:rPr>
                        <w:t>Explain why equality and harmony were important to many Sikhs in the past and why they are still important today.</w:t>
                      </w:r>
                    </w:p>
                    <w:p w14:paraId="225C9A31" w14:textId="4B0B1174" w:rsidR="00B61A6B" w:rsidRDefault="003D4602" w:rsidP="00E342BC">
                      <w:pPr>
                        <w:spacing w:after="0"/>
                        <w:rPr>
                          <w:rFonts w:ascii="Calibri" w:hAnsi="Calibri" w:cs="Calibri"/>
                          <w:sz w:val="20"/>
                          <w:szCs w:val="20"/>
                        </w:rPr>
                      </w:pPr>
                      <w:r w:rsidRPr="003D4602">
                        <w:rPr>
                          <w:rFonts w:ascii="Calibri" w:hAnsi="Calibri" w:cs="Calibri"/>
                          <w:sz w:val="20"/>
                          <w:szCs w:val="20"/>
                        </w:rPr>
                        <w:t>Use a range of sources to find out what might be important to some people from the Bahá’í faith.</w:t>
                      </w:r>
                      <w:r w:rsidR="00E342BC" w:rsidRPr="00E342BC">
                        <w:t xml:space="preserve"> </w:t>
                      </w:r>
                      <w:r w:rsidR="00E342BC" w:rsidRPr="00E342BC">
                        <w:rPr>
                          <w:rFonts w:ascii="Calibri" w:hAnsi="Calibri" w:cs="Calibri"/>
                          <w:sz w:val="20"/>
                          <w:szCs w:val="20"/>
                        </w:rPr>
                        <w:t>Compare what people with different worldviews may think about other religions.</w:t>
                      </w:r>
                      <w:r w:rsidR="00E342BC">
                        <w:rPr>
                          <w:rFonts w:ascii="Calibri" w:hAnsi="Calibri" w:cs="Calibri"/>
                          <w:sz w:val="20"/>
                          <w:szCs w:val="20"/>
                        </w:rPr>
                        <w:t xml:space="preserve">  </w:t>
                      </w:r>
                      <w:r w:rsidR="00E342BC" w:rsidRPr="00E342BC">
                        <w:rPr>
                          <w:rFonts w:ascii="Calibri" w:hAnsi="Calibri" w:cs="Calibri"/>
                          <w:sz w:val="20"/>
                          <w:szCs w:val="20"/>
                        </w:rPr>
                        <w:t>Express ideas creatively about how and why World Religion Day is important.</w:t>
                      </w:r>
                    </w:p>
                    <w:p w14:paraId="6126F9E5" w14:textId="77777777" w:rsidR="007B1FB4" w:rsidRPr="0081794D" w:rsidRDefault="007B1FB4" w:rsidP="0081794D">
                      <w:pPr>
                        <w:spacing w:after="0"/>
                        <w:rPr>
                          <w:rFonts w:ascii="Calibri" w:hAnsi="Calibri" w:cs="Calibri"/>
                          <w:sz w:val="20"/>
                          <w:szCs w:val="20"/>
                        </w:rPr>
                      </w:pPr>
                    </w:p>
                  </w:txbxContent>
                </v:textbox>
                <w10:wrap anchorx="margin" anchory="page"/>
              </v:shape>
            </w:pict>
          </mc:Fallback>
        </mc:AlternateContent>
      </w:r>
      <w:r>
        <w:rPr>
          <w:noProof/>
        </w:rPr>
        <mc:AlternateContent>
          <mc:Choice Requires="wps">
            <w:drawing>
              <wp:anchor distT="45720" distB="45720" distL="114300" distR="114300" simplePos="0" relativeHeight="251658246" behindDoc="0" locked="0" layoutInCell="1" allowOverlap="1" wp14:anchorId="1D365BAD" wp14:editId="5D4F8A8D">
                <wp:simplePos x="0" y="0"/>
                <wp:positionH relativeFrom="margin">
                  <wp:posOffset>-282603</wp:posOffset>
                </wp:positionH>
                <wp:positionV relativeFrom="page">
                  <wp:posOffset>8832326</wp:posOffset>
                </wp:positionV>
                <wp:extent cx="4816475" cy="1151255"/>
                <wp:effectExtent l="19050" t="19050" r="22225" b="10795"/>
                <wp:wrapNone/>
                <wp:docPr id="1150298752" name="Text Box 2">
                  <a:extLst xmlns:a="http://schemas.openxmlformats.org/drawingml/2006/main">
                    <a:ext uri="{FF2B5EF4-FFF2-40B4-BE49-F238E27FC236}">
                      <a16:creationId xmlns:a16="http://schemas.microsoft.com/office/drawing/2014/main" id="{6EAC2B3E-616D-479F-B4B1-AAC5938B18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6475" cy="1151255"/>
                        </a:xfrm>
                        <a:prstGeom prst="rect">
                          <a:avLst/>
                        </a:prstGeom>
                        <a:solidFill>
                          <a:srgbClr val="FFFFFF"/>
                        </a:solidFill>
                        <a:ln w="38100">
                          <a:solidFill>
                            <a:schemeClr val="bg2">
                              <a:lumMod val="75000"/>
                            </a:schemeClr>
                          </a:solidFill>
                          <a:miter lim="800000"/>
                          <a:headEnd/>
                          <a:tailEnd/>
                        </a:ln>
                      </wps:spPr>
                      <wps:txbx>
                        <w:txbxContent>
                          <w:p w14:paraId="3D1BEFE1" w14:textId="3F1026AE"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 2</w:t>
                            </w:r>
                            <w:r w:rsidR="008D1361">
                              <w:rPr>
                                <w:rFonts w:ascii="Calibri" w:hAnsi="Calibri" w:cs="Calibri"/>
                                <w:b/>
                                <w:bCs/>
                                <w:sz w:val="28"/>
                                <w:szCs w:val="28"/>
                              </w:rPr>
                              <w:t xml:space="preserve"> – </w:t>
                            </w:r>
                          </w:p>
                          <w:p w14:paraId="214688AD" w14:textId="4CDC3EC0" w:rsidR="00DA2097" w:rsidRPr="00DA2097" w:rsidRDefault="00DA2097" w:rsidP="00DA2097">
                            <w:pPr>
                              <w:rPr>
                                <w:rFonts w:ascii="Calibri" w:hAnsi="Calibri" w:cs="Calibri"/>
                                <w:sz w:val="20"/>
                                <w:szCs w:val="20"/>
                              </w:rPr>
                            </w:pPr>
                            <w:r w:rsidRPr="00DA2097">
                              <w:rPr>
                                <w:rFonts w:ascii="Calibri" w:hAnsi="Calibri" w:cs="Calibri"/>
                                <w:sz w:val="20"/>
                                <w:szCs w:val="20"/>
                              </w:rPr>
                              <w:t>Pupils will continue to develop their understanding of digital devices. Pupils will be taught to understand computer networks, including devices that make up a network’s infrastructure, such as wireless access points and switches. They will discover the benefits of connecting devices in a network.</w:t>
                            </w:r>
                          </w:p>
                          <w:p w14:paraId="39C59E5D" w14:textId="77777777" w:rsidR="00DA2097" w:rsidRPr="00FB4834" w:rsidRDefault="00DA2097"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5BAD" id="_x0000_s1027" type="#_x0000_t202" style="position:absolute;left:0;text-align:left;margin-left:-22.25pt;margin-top:695.45pt;width:379.25pt;height:90.6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" strokecolor="#adadad [2414]" strokeweight="3pt">
                <v:textbox>
                  <w:txbxContent>
                    <w:p w14:paraId="3D1BEFE1" w14:textId="3F1026AE"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 2</w:t>
                      </w:r>
                      <w:r w:rsidR="008D1361">
                        <w:rPr>
                          <w:rFonts w:ascii="Calibri" w:hAnsi="Calibri" w:cs="Calibri"/>
                          <w:b/>
                          <w:bCs/>
                          <w:sz w:val="28"/>
                          <w:szCs w:val="28"/>
                        </w:rPr>
                        <w:t xml:space="preserve"> – </w:t>
                      </w:r>
                    </w:p>
                    <w:p w14:paraId="214688AD" w14:textId="4CDC3EC0" w:rsidR="00DA2097" w:rsidRPr="00DA2097" w:rsidRDefault="00DA2097" w:rsidP="00DA2097">
                      <w:pPr>
                        <w:rPr>
                          <w:rFonts w:ascii="Calibri" w:hAnsi="Calibri" w:cs="Calibri"/>
                          <w:sz w:val="20"/>
                          <w:szCs w:val="20"/>
                        </w:rPr>
                      </w:pPr>
                      <w:r w:rsidRPr="00DA2097">
                        <w:rPr>
                          <w:rFonts w:ascii="Calibri" w:hAnsi="Calibri" w:cs="Calibri"/>
                          <w:sz w:val="20"/>
                          <w:szCs w:val="20"/>
                        </w:rPr>
                        <w:t>Pupils will continue to develop their understanding of digital devices. Pupils will be taught to understand computer networks, including devices that make up a network’s infrastructure, such as wireless access points and switches. They will discover the benefits of connecting devices in a network.</w:t>
                      </w:r>
                    </w:p>
                    <w:p w14:paraId="39C59E5D" w14:textId="77777777" w:rsidR="00DA2097" w:rsidRPr="00FB4834" w:rsidRDefault="00DA2097" w:rsidP="00EA253A">
                      <w:pPr>
                        <w:rPr>
                          <w:rFonts w:ascii="Calibri" w:hAnsi="Calibri" w:cs="Calibri"/>
                          <w:b/>
                          <w:bCs/>
                          <w:sz w:val="28"/>
                          <w:szCs w:val="28"/>
                          <w:u w:val="single"/>
                        </w:rPr>
                      </w:pPr>
                    </w:p>
                  </w:txbxContent>
                </v:textbox>
                <w10:wrap anchorx="margin" anchory="page"/>
              </v:shape>
            </w:pict>
          </mc:Fallback>
        </mc:AlternateContent>
      </w:r>
      <w:r>
        <w:rPr>
          <w:noProof/>
        </w:rPr>
        <mc:AlternateContent>
          <mc:Choice Requires="wps">
            <w:drawing>
              <wp:anchor distT="45720" distB="45720" distL="114300" distR="114300" simplePos="0" relativeHeight="251658240" behindDoc="0" locked="0" layoutInCell="1" allowOverlap="1" wp14:anchorId="0ADAE1C1" wp14:editId="1CF5B0CB">
                <wp:simplePos x="0" y="0"/>
                <wp:positionH relativeFrom="margin">
                  <wp:posOffset>-280947</wp:posOffset>
                </wp:positionH>
                <wp:positionV relativeFrom="page">
                  <wp:posOffset>4623684</wp:posOffset>
                </wp:positionV>
                <wp:extent cx="4866640" cy="4032250"/>
                <wp:effectExtent l="19050" t="19050" r="10160" b="25400"/>
                <wp:wrapNone/>
                <wp:docPr id="217" name="Text Box 2">
                  <a:extLst xmlns:a="http://schemas.openxmlformats.org/drawingml/2006/main">
                    <a:ext uri="{FF2B5EF4-FFF2-40B4-BE49-F238E27FC236}">
                      <a16:creationId xmlns:a16="http://schemas.microsoft.com/office/drawing/2014/main" id="{2DD68D22-E00B-482A-8EB3-09FD9612EF7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6640" cy="4032250"/>
                        </a:xfrm>
                        <a:prstGeom prst="rect">
                          <a:avLst/>
                        </a:prstGeom>
                        <a:solidFill>
                          <a:srgbClr val="F9E5FF"/>
                        </a:solidFill>
                        <a:ln w="38100">
                          <a:solidFill>
                            <a:srgbClr val="7030A0"/>
                          </a:solidFill>
                          <a:miter lim="800000"/>
                          <a:headEnd/>
                          <a:tailEnd/>
                        </a:ln>
                      </wps:spPr>
                      <wps:txbx>
                        <w:txbxContent>
                          <w:p w14:paraId="5C8EB005" w14:textId="77777777" w:rsidR="006700B0" w:rsidRDefault="00EA253A" w:rsidP="006700B0">
                            <w:pPr>
                              <w:rPr>
                                <w:rFonts w:ascii="Calibri" w:hAnsi="Calibri" w:cs="Calibri"/>
                                <w:b/>
                                <w:bCs/>
                                <w:sz w:val="24"/>
                                <w:szCs w:val="24"/>
                              </w:rPr>
                            </w:pPr>
                            <w:r w:rsidRPr="00FB4834">
                              <w:rPr>
                                <w:rFonts w:ascii="Calibri" w:hAnsi="Calibri" w:cs="Calibri"/>
                                <w:b/>
                                <w:bCs/>
                                <w:sz w:val="28"/>
                                <w:szCs w:val="28"/>
                                <w:u w:val="single"/>
                              </w:rPr>
                              <w:t>Maths:</w:t>
                            </w:r>
                            <w:r w:rsidR="005D64B0">
                              <w:rPr>
                                <w:rFonts w:ascii="Calibri" w:hAnsi="Calibri" w:cs="Calibri"/>
                                <w:b/>
                                <w:bCs/>
                                <w:sz w:val="28"/>
                                <w:szCs w:val="28"/>
                              </w:rPr>
                              <w:t xml:space="preserve"> Term 2 </w:t>
                            </w:r>
                            <w:r w:rsidR="005D64B0" w:rsidRPr="0094793C">
                              <w:rPr>
                                <w:rFonts w:ascii="Calibri" w:hAnsi="Calibri" w:cs="Calibri"/>
                                <w:b/>
                                <w:bCs/>
                                <w:sz w:val="24"/>
                                <w:szCs w:val="24"/>
                              </w:rPr>
                              <w:t xml:space="preserve">– </w:t>
                            </w:r>
                            <w:r w:rsidR="00036DDA" w:rsidRPr="0094793C">
                              <w:rPr>
                                <w:rFonts w:ascii="Calibri" w:hAnsi="Calibri" w:cs="Calibri"/>
                                <w:b/>
                                <w:bCs/>
                                <w:sz w:val="24"/>
                                <w:szCs w:val="24"/>
                              </w:rPr>
                              <w:t>Measuring Area</w:t>
                            </w:r>
                            <w:r w:rsidR="00292739" w:rsidRPr="0094793C">
                              <w:rPr>
                                <w:rFonts w:ascii="Calibri" w:hAnsi="Calibri" w:cs="Calibri"/>
                                <w:b/>
                                <w:bCs/>
                                <w:sz w:val="24"/>
                                <w:szCs w:val="24"/>
                              </w:rPr>
                              <w:t xml:space="preserve">, </w:t>
                            </w:r>
                          </w:p>
                          <w:p w14:paraId="140AEC6C" w14:textId="47ECD96E" w:rsidR="004B6C80" w:rsidRPr="00234002" w:rsidRDefault="00ED23F4" w:rsidP="00234002">
                            <w:pPr>
                              <w:rPr>
                                <w:rFonts w:ascii="Calibri" w:hAnsi="Calibri" w:cs="Calibri"/>
                                <w:b/>
                                <w:bCs/>
                                <w:sz w:val="16"/>
                                <w:szCs w:val="16"/>
                              </w:rPr>
                            </w:pPr>
                            <w:r w:rsidRPr="006700B0">
                              <w:rPr>
                                <w:rFonts w:ascii="Calibri" w:hAnsi="Calibri" w:cs="Calibri"/>
                                <w:sz w:val="16"/>
                                <w:szCs w:val="16"/>
                              </w:rPr>
                              <w:t>They learn that area is the amount of space taken up by</w:t>
                            </w:r>
                            <w:r w:rsidR="002C00EB" w:rsidRPr="006700B0">
                              <w:rPr>
                                <w:rFonts w:ascii="Calibri" w:hAnsi="Calibri" w:cs="Calibri"/>
                                <w:sz w:val="16"/>
                                <w:szCs w:val="16"/>
                              </w:rPr>
                              <w:t xml:space="preserve"> </w:t>
                            </w:r>
                            <w:r w:rsidRPr="006700B0">
                              <w:rPr>
                                <w:rFonts w:ascii="Calibri" w:hAnsi="Calibri" w:cs="Calibri"/>
                                <w:sz w:val="16"/>
                                <w:szCs w:val="16"/>
                              </w:rPr>
                              <w:t>a two-dimensional shape or surface. They explore different</w:t>
                            </w:r>
                            <w:r w:rsidR="002C00EB" w:rsidRPr="006700B0">
                              <w:rPr>
                                <w:rFonts w:ascii="Calibri" w:hAnsi="Calibri" w:cs="Calibri"/>
                                <w:sz w:val="16"/>
                                <w:szCs w:val="16"/>
                              </w:rPr>
                              <w:t xml:space="preserve"> </w:t>
                            </w:r>
                            <w:r w:rsidRPr="006700B0">
                              <w:rPr>
                                <w:rFonts w:ascii="Calibri" w:hAnsi="Calibri" w:cs="Calibri"/>
                                <w:sz w:val="16"/>
                                <w:szCs w:val="16"/>
                              </w:rPr>
                              <w:t>ways of working out the area of a shape, and it is important</w:t>
                            </w:r>
                            <w:r w:rsidR="002C00EB" w:rsidRPr="006700B0">
                              <w:rPr>
                                <w:rFonts w:ascii="Calibri" w:hAnsi="Calibri" w:cs="Calibri"/>
                                <w:sz w:val="16"/>
                                <w:szCs w:val="16"/>
                              </w:rPr>
                              <w:t xml:space="preserve"> </w:t>
                            </w:r>
                            <w:r w:rsidRPr="006700B0">
                              <w:rPr>
                                <w:rFonts w:ascii="Calibri" w:hAnsi="Calibri" w:cs="Calibri"/>
                                <w:sz w:val="16"/>
                                <w:szCs w:val="16"/>
                              </w:rPr>
                              <w:t>that children recognise that some ways are better than</w:t>
                            </w:r>
                            <w:r w:rsidR="002C00EB" w:rsidRPr="006700B0">
                              <w:rPr>
                                <w:rFonts w:ascii="Calibri" w:hAnsi="Calibri" w:cs="Calibri"/>
                                <w:sz w:val="16"/>
                                <w:szCs w:val="16"/>
                              </w:rPr>
                              <w:t xml:space="preserve"> </w:t>
                            </w:r>
                            <w:r w:rsidRPr="006700B0">
                              <w:rPr>
                                <w:rFonts w:ascii="Calibri" w:hAnsi="Calibri" w:cs="Calibri"/>
                                <w:sz w:val="16"/>
                                <w:szCs w:val="16"/>
                              </w:rPr>
                              <w:t>others. In this small step, area is found by practically counting</w:t>
                            </w:r>
                            <w:r w:rsidR="002C00EB" w:rsidRPr="006700B0">
                              <w:rPr>
                                <w:rFonts w:ascii="Calibri" w:hAnsi="Calibri" w:cs="Calibri"/>
                                <w:sz w:val="16"/>
                                <w:szCs w:val="16"/>
                              </w:rPr>
                              <w:t xml:space="preserve"> </w:t>
                            </w:r>
                            <w:r w:rsidRPr="006700B0">
                              <w:rPr>
                                <w:rFonts w:ascii="Calibri" w:hAnsi="Calibri" w:cs="Calibri"/>
                                <w:sz w:val="16"/>
                                <w:szCs w:val="16"/>
                              </w:rPr>
                              <w:t>squares and not through any formal calculations.</w:t>
                            </w:r>
                            <w:r w:rsidR="00234002">
                              <w:rPr>
                                <w:rFonts w:ascii="Calibri" w:hAnsi="Calibri" w:cs="Calibri"/>
                                <w:b/>
                                <w:bCs/>
                                <w:sz w:val="16"/>
                                <w:szCs w:val="16"/>
                              </w:rPr>
                              <w:t xml:space="preserve">  </w:t>
                            </w:r>
                            <w:r w:rsidR="004B6C80" w:rsidRPr="006700B0">
                              <w:rPr>
                                <w:rFonts w:ascii="Calibri" w:hAnsi="Calibri" w:cs="Calibri"/>
                                <w:sz w:val="16"/>
                                <w:szCs w:val="16"/>
                              </w:rPr>
                              <w:t>Children learn that a rectilinear shape is a shape that has only</w:t>
                            </w:r>
                            <w:r w:rsidR="000046B4" w:rsidRPr="006700B0">
                              <w:rPr>
                                <w:rFonts w:ascii="Calibri" w:hAnsi="Calibri" w:cs="Calibri"/>
                                <w:sz w:val="16"/>
                                <w:szCs w:val="16"/>
                              </w:rPr>
                              <w:t xml:space="preserve"> </w:t>
                            </w:r>
                            <w:r w:rsidR="004B6C80" w:rsidRPr="006700B0">
                              <w:rPr>
                                <w:rFonts w:ascii="Calibri" w:hAnsi="Calibri" w:cs="Calibri"/>
                                <w:sz w:val="16"/>
                                <w:szCs w:val="16"/>
                              </w:rPr>
                              <w:t>straight sides and right angles. They explore the idea that</w:t>
                            </w:r>
                            <w:r w:rsidR="000046B4" w:rsidRPr="006700B0">
                              <w:rPr>
                                <w:rFonts w:ascii="Calibri" w:hAnsi="Calibri" w:cs="Calibri"/>
                                <w:sz w:val="16"/>
                                <w:szCs w:val="16"/>
                              </w:rPr>
                              <w:t xml:space="preserve"> </w:t>
                            </w:r>
                            <w:r w:rsidR="004B6C80" w:rsidRPr="006700B0">
                              <w:rPr>
                                <w:rFonts w:ascii="Calibri" w:hAnsi="Calibri" w:cs="Calibri"/>
                                <w:sz w:val="16"/>
                                <w:szCs w:val="16"/>
                              </w:rPr>
                              <w:t>rectilinear shapes need to touch at the sides and not just at</w:t>
                            </w:r>
                            <w:r w:rsidR="000046B4" w:rsidRPr="006700B0">
                              <w:rPr>
                                <w:rFonts w:ascii="Calibri" w:hAnsi="Calibri" w:cs="Calibri"/>
                                <w:sz w:val="16"/>
                                <w:szCs w:val="16"/>
                              </w:rPr>
                              <w:t xml:space="preserve"> </w:t>
                            </w:r>
                            <w:r w:rsidR="004B6C80" w:rsidRPr="006700B0">
                              <w:rPr>
                                <w:rFonts w:ascii="Calibri" w:hAnsi="Calibri" w:cs="Calibri"/>
                                <w:sz w:val="16"/>
                                <w:szCs w:val="16"/>
                              </w:rPr>
                              <w:t>the corners.</w:t>
                            </w:r>
                            <w:r w:rsidR="0029617F" w:rsidRPr="006700B0">
                              <w:rPr>
                                <w:rFonts w:ascii="Calibri" w:hAnsi="Calibri" w:cs="Calibri"/>
                                <w:sz w:val="16"/>
                                <w:szCs w:val="16"/>
                              </w:rPr>
                              <w:t xml:space="preserve"> </w:t>
                            </w:r>
                            <w:r w:rsidR="00423314" w:rsidRPr="006700B0">
                              <w:rPr>
                                <w:rFonts w:ascii="Calibri" w:hAnsi="Calibri" w:cs="Calibri"/>
                                <w:sz w:val="16"/>
                                <w:szCs w:val="16"/>
                              </w:rPr>
                              <w:t>Children begin by using the symbols &lt;, &gt; and = to compare</w:t>
                            </w:r>
                            <w:r w:rsidR="00234002">
                              <w:rPr>
                                <w:rFonts w:ascii="Calibri" w:hAnsi="Calibri" w:cs="Calibri"/>
                                <w:b/>
                                <w:bCs/>
                                <w:sz w:val="16"/>
                                <w:szCs w:val="16"/>
                              </w:rPr>
                              <w:t xml:space="preserve"> </w:t>
                            </w:r>
                            <w:r w:rsidR="00423314" w:rsidRPr="006700B0">
                              <w:rPr>
                                <w:rFonts w:ascii="Calibri" w:hAnsi="Calibri" w:cs="Calibri"/>
                                <w:sz w:val="16"/>
                                <w:szCs w:val="16"/>
                              </w:rPr>
                              <w:t>the areas of different shapes, before drawing their own</w:t>
                            </w:r>
                            <w:r w:rsidR="00AD1AAE" w:rsidRPr="006700B0">
                              <w:rPr>
                                <w:rFonts w:ascii="Calibri" w:hAnsi="Calibri" w:cs="Calibri"/>
                                <w:sz w:val="16"/>
                                <w:szCs w:val="16"/>
                              </w:rPr>
                              <w:t xml:space="preserve"> </w:t>
                            </w:r>
                            <w:r w:rsidR="00423314" w:rsidRPr="006700B0">
                              <w:rPr>
                                <w:rFonts w:ascii="Calibri" w:hAnsi="Calibri" w:cs="Calibri"/>
                                <w:sz w:val="16"/>
                                <w:szCs w:val="16"/>
                              </w:rPr>
                              <w:t>shapes to satisfy an inequality. They also compare the areas</w:t>
                            </w:r>
                            <w:r w:rsidR="00AD1AAE" w:rsidRPr="006700B0">
                              <w:rPr>
                                <w:rFonts w:ascii="Calibri" w:hAnsi="Calibri" w:cs="Calibri"/>
                                <w:sz w:val="16"/>
                                <w:szCs w:val="16"/>
                              </w:rPr>
                              <w:t xml:space="preserve"> </w:t>
                            </w:r>
                            <w:r w:rsidR="00423314" w:rsidRPr="006700B0">
                              <w:rPr>
                                <w:rFonts w:ascii="Calibri" w:hAnsi="Calibri" w:cs="Calibri"/>
                                <w:sz w:val="16"/>
                                <w:szCs w:val="16"/>
                              </w:rPr>
                              <w:t>of different shapes and put them in size order.</w:t>
                            </w:r>
                          </w:p>
                          <w:p w14:paraId="2624E6F1" w14:textId="59569937" w:rsidR="0094793C" w:rsidRPr="0094793C" w:rsidRDefault="0094793C" w:rsidP="00423314">
                            <w:pPr>
                              <w:spacing w:after="0" w:line="240" w:lineRule="auto"/>
                              <w:rPr>
                                <w:rFonts w:ascii="Calibri" w:hAnsi="Calibri" w:cs="Calibri"/>
                                <w:b/>
                                <w:bCs/>
                                <w:sz w:val="24"/>
                                <w:szCs w:val="24"/>
                              </w:rPr>
                            </w:pPr>
                            <w:r>
                              <w:rPr>
                                <w:rFonts w:ascii="Calibri" w:hAnsi="Calibri" w:cs="Calibri"/>
                                <w:b/>
                                <w:bCs/>
                                <w:sz w:val="24"/>
                                <w:szCs w:val="24"/>
                              </w:rPr>
                              <w:t>Multiplication and Division</w:t>
                            </w:r>
                          </w:p>
                          <w:p w14:paraId="257CD339" w14:textId="41AE9119" w:rsidR="00027D7B" w:rsidRPr="00B06AB4" w:rsidRDefault="00B06AB4" w:rsidP="00150AE0">
                            <w:pPr>
                              <w:rPr>
                                <w:rFonts w:ascii="Calibri" w:hAnsi="Calibri" w:cs="Calibri"/>
                                <w:sz w:val="20"/>
                                <w:szCs w:val="20"/>
                              </w:rPr>
                            </w:pPr>
                            <w:r w:rsidRPr="006700B0">
                              <w:rPr>
                                <w:rFonts w:ascii="Calibri" w:hAnsi="Calibri" w:cs="Calibri"/>
                                <w:sz w:val="16"/>
                                <w:szCs w:val="16"/>
                              </w:rPr>
                              <w:t>Children explore the link between counting in 3s and the 3 times-table to understand multiples of 3 in a range of contexts. They use familiar representations such as number tracks and hundred squares to represent multiples of 3.</w:t>
                            </w:r>
                            <w:r w:rsidR="00027D7B" w:rsidRPr="006700B0">
                              <w:rPr>
                                <w:rFonts w:ascii="Calibri" w:hAnsi="Calibri" w:cs="Calibri"/>
                                <w:sz w:val="16"/>
                                <w:szCs w:val="16"/>
                              </w:rPr>
                              <w:t xml:space="preserve"> </w:t>
                            </w:r>
                            <w:r w:rsidR="00B24E37" w:rsidRPr="006700B0">
                              <w:rPr>
                                <w:rFonts w:ascii="Calibri" w:hAnsi="Calibri" w:cs="Calibri"/>
                                <w:sz w:val="16"/>
                                <w:szCs w:val="16"/>
                              </w:rPr>
                              <w:t>Children explore the fact that the 6 times-table is double the</w:t>
                            </w:r>
                            <w:r w:rsidR="00571AA1" w:rsidRPr="006700B0">
                              <w:rPr>
                                <w:rFonts w:ascii="Calibri" w:hAnsi="Calibri" w:cs="Calibri"/>
                                <w:sz w:val="16"/>
                                <w:szCs w:val="16"/>
                              </w:rPr>
                              <w:t xml:space="preserve"> </w:t>
                            </w:r>
                            <w:r w:rsidR="00B24E37" w:rsidRPr="006700B0">
                              <w:rPr>
                                <w:rFonts w:ascii="Calibri" w:hAnsi="Calibri" w:cs="Calibri"/>
                                <w:sz w:val="16"/>
                                <w:szCs w:val="16"/>
                              </w:rPr>
                              <w:t>3 times-table. Children who are confident in their times-tables</w:t>
                            </w:r>
                            <w:r w:rsidR="00571AA1" w:rsidRPr="006700B0">
                              <w:rPr>
                                <w:rFonts w:ascii="Calibri" w:hAnsi="Calibri" w:cs="Calibri"/>
                                <w:sz w:val="16"/>
                                <w:szCs w:val="16"/>
                              </w:rPr>
                              <w:t xml:space="preserve"> </w:t>
                            </w:r>
                            <w:r w:rsidR="00B24E37" w:rsidRPr="006700B0">
                              <w:rPr>
                                <w:rFonts w:ascii="Calibri" w:hAnsi="Calibri" w:cs="Calibri"/>
                                <w:sz w:val="16"/>
                                <w:szCs w:val="16"/>
                              </w:rPr>
                              <w:t>can also explore the link between the 5 and 6 times-tables.</w:t>
                            </w:r>
                            <w:r w:rsidR="00571AA1" w:rsidRPr="006700B0">
                              <w:rPr>
                                <w:rFonts w:ascii="Calibri" w:hAnsi="Calibri" w:cs="Calibri"/>
                                <w:sz w:val="16"/>
                                <w:szCs w:val="16"/>
                              </w:rPr>
                              <w:t xml:space="preserve">  </w:t>
                            </w:r>
                            <w:r w:rsidR="007A6175" w:rsidRPr="006700B0">
                              <w:rPr>
                                <w:rFonts w:ascii="Calibri" w:hAnsi="Calibri" w:cs="Calibri"/>
                                <w:sz w:val="16"/>
                                <w:szCs w:val="16"/>
                              </w:rPr>
                              <w:t>Children explore the structure of the 9 times-table using a</w:t>
                            </w:r>
                            <w:r w:rsidR="007A6175" w:rsidRPr="006700B0">
                              <w:rPr>
                                <w:rFonts w:ascii="Calibri" w:hAnsi="Calibri" w:cs="Calibri"/>
                                <w:sz w:val="16"/>
                                <w:szCs w:val="16"/>
                              </w:rPr>
                              <w:t xml:space="preserve"> </w:t>
                            </w:r>
                            <w:r w:rsidR="007A6175" w:rsidRPr="006700B0">
                              <w:rPr>
                                <w:rFonts w:ascii="Calibri" w:hAnsi="Calibri" w:cs="Calibri"/>
                                <w:sz w:val="16"/>
                                <w:szCs w:val="16"/>
                              </w:rPr>
                              <w:t>range of models and pictorial representations, and by exploring</w:t>
                            </w:r>
                            <w:r w:rsidR="007A6175" w:rsidRPr="006700B0">
                              <w:rPr>
                                <w:rFonts w:ascii="Calibri" w:hAnsi="Calibri" w:cs="Calibri"/>
                                <w:sz w:val="16"/>
                                <w:szCs w:val="16"/>
                              </w:rPr>
                              <w:t xml:space="preserve"> </w:t>
                            </w:r>
                            <w:r w:rsidR="007A6175" w:rsidRPr="006700B0">
                              <w:rPr>
                                <w:rFonts w:ascii="Calibri" w:hAnsi="Calibri" w:cs="Calibri"/>
                                <w:sz w:val="16"/>
                                <w:szCs w:val="16"/>
                              </w:rPr>
                              <w:t xml:space="preserve">multiples of 9 in context. </w:t>
                            </w:r>
                            <w:r w:rsidR="004E5B7A" w:rsidRPr="006700B0">
                              <w:rPr>
                                <w:rFonts w:ascii="Calibri" w:hAnsi="Calibri" w:cs="Calibri"/>
                                <w:sz w:val="16"/>
                                <w:szCs w:val="16"/>
                              </w:rPr>
                              <w:t xml:space="preserve"> </w:t>
                            </w:r>
                            <w:r w:rsidR="004E5B7A" w:rsidRPr="006700B0">
                              <w:rPr>
                                <w:rFonts w:ascii="Calibri" w:hAnsi="Calibri" w:cs="Calibri"/>
                                <w:sz w:val="16"/>
                                <w:szCs w:val="16"/>
                              </w:rPr>
                              <w:t>Children apply their knowledge of equal groups and use a</w:t>
                            </w:r>
                            <w:r w:rsidR="006700B0" w:rsidRPr="006700B0">
                              <w:rPr>
                                <w:rFonts w:ascii="Calibri" w:hAnsi="Calibri" w:cs="Calibri"/>
                                <w:sz w:val="16"/>
                                <w:szCs w:val="16"/>
                              </w:rPr>
                              <w:t xml:space="preserve"> </w:t>
                            </w:r>
                            <w:r w:rsidR="004E5B7A" w:rsidRPr="006700B0">
                              <w:rPr>
                                <w:rFonts w:ascii="Calibri" w:hAnsi="Calibri" w:cs="Calibri"/>
                                <w:sz w:val="16"/>
                                <w:szCs w:val="16"/>
                              </w:rPr>
                              <w:t xml:space="preserve">range of concrete and pictorial </w:t>
                            </w:r>
                            <w:r w:rsidR="00546665" w:rsidRPr="006700B0">
                              <w:rPr>
                                <w:rFonts w:ascii="Calibri" w:hAnsi="Calibri" w:cs="Calibri"/>
                                <w:sz w:val="16"/>
                                <w:szCs w:val="16"/>
                              </w:rPr>
                              <w:t>representations</w:t>
                            </w:r>
                            <w:r w:rsidR="004E5B7A" w:rsidRPr="006700B0">
                              <w:rPr>
                                <w:rFonts w:ascii="Calibri" w:hAnsi="Calibri" w:cs="Calibri"/>
                                <w:sz w:val="16"/>
                                <w:szCs w:val="16"/>
                              </w:rPr>
                              <w:t xml:space="preserve"> to deepen their</w:t>
                            </w:r>
                            <w:r w:rsidR="006700B0" w:rsidRPr="006700B0">
                              <w:rPr>
                                <w:rFonts w:ascii="Calibri" w:hAnsi="Calibri" w:cs="Calibri"/>
                                <w:sz w:val="16"/>
                                <w:szCs w:val="16"/>
                              </w:rPr>
                              <w:t xml:space="preserve"> </w:t>
                            </w:r>
                            <w:r w:rsidR="004E5B7A" w:rsidRPr="006700B0">
                              <w:rPr>
                                <w:rFonts w:ascii="Calibri" w:hAnsi="Calibri" w:cs="Calibri"/>
                                <w:sz w:val="16"/>
                                <w:szCs w:val="16"/>
                              </w:rPr>
                              <w:t xml:space="preserve">understanding of multiplying by 7. They also draw on </w:t>
                            </w:r>
                            <w:r w:rsidR="006700B0" w:rsidRPr="006700B0">
                              <w:rPr>
                                <w:rFonts w:ascii="Calibri" w:hAnsi="Calibri" w:cs="Calibri"/>
                                <w:sz w:val="16"/>
                                <w:szCs w:val="16"/>
                              </w:rPr>
                              <w:t>ideas from</w:t>
                            </w:r>
                            <w:r w:rsidR="004E5B7A" w:rsidRPr="006700B0">
                              <w:rPr>
                                <w:rFonts w:ascii="Calibri" w:hAnsi="Calibri" w:cs="Calibri"/>
                                <w:sz w:val="16"/>
                                <w:szCs w:val="16"/>
                              </w:rPr>
                              <w:t xml:space="preserve"> previous steps to explore flexible </w:t>
                            </w:r>
                            <w:r w:rsidR="006700B0" w:rsidRPr="006700B0">
                              <w:rPr>
                                <w:rFonts w:ascii="Calibri" w:hAnsi="Calibri" w:cs="Calibri"/>
                                <w:sz w:val="16"/>
                                <w:szCs w:val="16"/>
                              </w:rPr>
                              <w:t xml:space="preserve"> </w:t>
                            </w:r>
                            <w:r w:rsidR="004E5B7A" w:rsidRPr="006700B0">
                              <w:rPr>
                                <w:rFonts w:ascii="Calibri" w:hAnsi="Calibri" w:cs="Calibri"/>
                                <w:sz w:val="16"/>
                                <w:szCs w:val="16"/>
                              </w:rPr>
                              <w:t xml:space="preserve"> to show, for</w:t>
                            </w:r>
                            <w:r w:rsidR="00546665">
                              <w:rPr>
                                <w:rFonts w:ascii="Calibri" w:hAnsi="Calibri" w:cs="Calibri"/>
                                <w:sz w:val="16"/>
                                <w:szCs w:val="16"/>
                              </w:rPr>
                              <w:t xml:space="preserve"> </w:t>
                            </w:r>
                            <w:r w:rsidR="004E5B7A" w:rsidRPr="00546665">
                              <w:rPr>
                                <w:rFonts w:ascii="Calibri" w:hAnsi="Calibri" w:cs="Calibri"/>
                                <w:sz w:val="16"/>
                                <w:szCs w:val="16"/>
                              </w:rPr>
                              <w:t>example, 8 × 7 = 5 × 7 + 3 × 7 or 8 × 7 = 8 × 5 + 8 × 2</w:t>
                            </w:r>
                            <w:r w:rsidR="00E80BBB">
                              <w:rPr>
                                <w:rFonts w:ascii="Calibri" w:hAnsi="Calibri" w:cs="Calibri"/>
                                <w:sz w:val="16"/>
                                <w:szCs w:val="16"/>
                              </w:rPr>
                              <w:t xml:space="preserve">.  </w:t>
                            </w:r>
                            <w:r w:rsidR="00E80BBB" w:rsidRPr="00E80BBB">
                              <w:rPr>
                                <w:rFonts w:ascii="Calibri" w:hAnsi="Calibri" w:cs="Calibri"/>
                                <w:sz w:val="16"/>
                                <w:szCs w:val="16"/>
                              </w:rPr>
                              <w:t>Children construct fact families and use concrete and pictorial</w:t>
                            </w:r>
                            <w:r w:rsidR="00E80BBB">
                              <w:rPr>
                                <w:rFonts w:ascii="Calibri" w:hAnsi="Calibri" w:cs="Calibri"/>
                                <w:sz w:val="16"/>
                                <w:szCs w:val="16"/>
                              </w:rPr>
                              <w:t xml:space="preserve"> </w:t>
                            </w:r>
                            <w:r w:rsidR="00E80BBB" w:rsidRPr="00E80BBB">
                              <w:rPr>
                                <w:rFonts w:ascii="Calibri" w:hAnsi="Calibri" w:cs="Calibri"/>
                                <w:sz w:val="16"/>
                                <w:szCs w:val="16"/>
                              </w:rPr>
                              <w:t xml:space="preserve">representations to make links between multiplication and </w:t>
                            </w:r>
                            <w:r w:rsidR="005D6FF4" w:rsidRPr="00E80BBB">
                              <w:rPr>
                                <w:rFonts w:ascii="Calibri" w:hAnsi="Calibri" w:cs="Calibri"/>
                                <w:sz w:val="16"/>
                                <w:szCs w:val="16"/>
                              </w:rPr>
                              <w:t>division. It</w:t>
                            </w:r>
                            <w:r w:rsidR="00E80BBB" w:rsidRPr="00E80BBB">
                              <w:rPr>
                                <w:rFonts w:ascii="Calibri" w:hAnsi="Calibri" w:cs="Calibri"/>
                                <w:sz w:val="16"/>
                                <w:szCs w:val="16"/>
                              </w:rPr>
                              <w:t xml:space="preserve"> is important that children understand the structure of the</w:t>
                            </w:r>
                            <w:r w:rsidR="005D6FF4">
                              <w:rPr>
                                <w:rFonts w:ascii="Calibri" w:hAnsi="Calibri" w:cs="Calibri"/>
                                <w:sz w:val="16"/>
                                <w:szCs w:val="16"/>
                              </w:rPr>
                              <w:t xml:space="preserve"> </w:t>
                            </w:r>
                            <w:r w:rsidR="00E80BBB" w:rsidRPr="00E80BBB">
                              <w:rPr>
                                <w:rFonts w:ascii="Calibri" w:hAnsi="Calibri" w:cs="Calibri"/>
                                <w:sz w:val="16"/>
                                <w:szCs w:val="16"/>
                              </w:rPr>
                              <w:t>multiplication table and can derive unknown facts from known facts.</w:t>
                            </w:r>
                            <w:r w:rsidR="00A2663F">
                              <w:rPr>
                                <w:rFonts w:ascii="Calibri" w:hAnsi="Calibri" w:cs="Calibri"/>
                                <w:sz w:val="16"/>
                                <w:szCs w:val="16"/>
                              </w:rPr>
                              <w:t xml:space="preserve">  </w:t>
                            </w:r>
                            <w:r w:rsidR="00A2663F" w:rsidRPr="00A2663F">
                              <w:rPr>
                                <w:rFonts w:ascii="Calibri" w:hAnsi="Calibri" w:cs="Calibri"/>
                                <w:sz w:val="16"/>
                                <w:szCs w:val="16"/>
                              </w:rPr>
                              <w:t>They</w:t>
                            </w:r>
                            <w:r w:rsidR="00A2663F">
                              <w:rPr>
                                <w:rFonts w:ascii="Calibri" w:hAnsi="Calibri" w:cs="Calibri"/>
                                <w:sz w:val="16"/>
                                <w:szCs w:val="16"/>
                              </w:rPr>
                              <w:t xml:space="preserve"> </w:t>
                            </w:r>
                            <w:r w:rsidR="00A2663F" w:rsidRPr="00A2663F">
                              <w:rPr>
                                <w:rFonts w:ascii="Calibri" w:hAnsi="Calibri" w:cs="Calibri"/>
                                <w:sz w:val="16"/>
                                <w:szCs w:val="16"/>
                              </w:rPr>
                              <w:t>recognise that they can partition 11 into 10 and 1 and use</w:t>
                            </w:r>
                            <w:r w:rsidR="00A2663F">
                              <w:rPr>
                                <w:rFonts w:ascii="Calibri" w:hAnsi="Calibri" w:cs="Calibri"/>
                                <w:sz w:val="16"/>
                                <w:szCs w:val="16"/>
                              </w:rPr>
                              <w:t xml:space="preserve"> </w:t>
                            </w:r>
                            <w:r w:rsidR="00A2663F" w:rsidRPr="00A2663F">
                              <w:rPr>
                                <w:rFonts w:ascii="Calibri" w:hAnsi="Calibri" w:cs="Calibri"/>
                                <w:sz w:val="16"/>
                                <w:szCs w:val="16"/>
                              </w:rPr>
                              <w:t>known facts to support their understanding, for example</w:t>
                            </w:r>
                            <w:r w:rsidR="00A2663F">
                              <w:rPr>
                                <w:rFonts w:ascii="Calibri" w:hAnsi="Calibri" w:cs="Calibri"/>
                                <w:sz w:val="16"/>
                                <w:szCs w:val="16"/>
                              </w:rPr>
                              <w:t xml:space="preserve"> </w:t>
                            </w:r>
                            <w:r w:rsidR="00A2663F" w:rsidRPr="00A2663F">
                              <w:rPr>
                                <w:rFonts w:ascii="Calibri" w:hAnsi="Calibri" w:cs="Calibri"/>
                                <w:sz w:val="16"/>
                                <w:szCs w:val="16"/>
                              </w:rPr>
                              <w:t>7 × 11 = 7 × 10 + 7 × 1 = 77</w:t>
                            </w:r>
                            <w:r w:rsidR="00A2663F">
                              <w:rPr>
                                <w:rFonts w:ascii="Calibri" w:hAnsi="Calibri" w:cs="Calibri"/>
                                <w:sz w:val="16"/>
                                <w:szCs w:val="16"/>
                              </w:rPr>
                              <w:t xml:space="preserve"> </w:t>
                            </w:r>
                            <w:r w:rsidR="00A2663F" w:rsidRPr="00A2663F">
                              <w:rPr>
                                <w:rFonts w:ascii="Calibri" w:hAnsi="Calibri" w:cs="Calibri"/>
                                <w:sz w:val="16"/>
                                <w:szCs w:val="16"/>
                              </w:rPr>
                              <w:t>They use a range of concrete and pictorial representations to</w:t>
                            </w:r>
                            <w:r w:rsidR="00234002">
                              <w:rPr>
                                <w:rFonts w:ascii="Calibri" w:hAnsi="Calibri" w:cs="Calibri"/>
                                <w:sz w:val="16"/>
                                <w:szCs w:val="16"/>
                              </w:rPr>
                              <w:t xml:space="preserve"> </w:t>
                            </w:r>
                            <w:r w:rsidR="00A2663F" w:rsidRPr="00A2663F">
                              <w:rPr>
                                <w:rFonts w:ascii="Calibri" w:hAnsi="Calibri" w:cs="Calibri"/>
                                <w:sz w:val="16"/>
                                <w:szCs w:val="16"/>
                              </w:rPr>
                              <w:t>deepen their understanding of multiplying by 11 and to make</w:t>
                            </w:r>
                            <w:r w:rsidR="00234002">
                              <w:rPr>
                                <w:rFonts w:ascii="Calibri" w:hAnsi="Calibri" w:cs="Calibri"/>
                                <w:sz w:val="16"/>
                                <w:szCs w:val="16"/>
                              </w:rPr>
                              <w:t xml:space="preserve"> </w:t>
                            </w:r>
                            <w:r w:rsidR="00A2663F" w:rsidRPr="00A2663F">
                              <w:rPr>
                                <w:rFonts w:ascii="Calibri" w:hAnsi="Calibri" w:cs="Calibri"/>
                                <w:sz w:val="16"/>
                                <w:szCs w:val="16"/>
                              </w:rPr>
                              <w:t xml:space="preserve">links </w:t>
                            </w:r>
                            <w:proofErr w:type="spellStart"/>
                            <w:r w:rsidR="00A2663F" w:rsidRPr="00A2663F">
                              <w:rPr>
                                <w:rFonts w:ascii="Calibri" w:hAnsi="Calibri" w:cs="Calibri"/>
                                <w:sz w:val="16"/>
                                <w:szCs w:val="16"/>
                              </w:rPr>
                              <w:t>beteen</w:t>
                            </w:r>
                            <w:proofErr w:type="spellEnd"/>
                            <w:r w:rsidR="00A2663F" w:rsidRPr="00A2663F">
                              <w:rPr>
                                <w:rFonts w:ascii="Calibri" w:hAnsi="Calibri" w:cs="Calibri"/>
                                <w:sz w:val="16"/>
                                <w:szCs w:val="16"/>
                              </w:rPr>
                              <w:t xml:space="preserve"> multiplying and dividing by 11. They explore</w:t>
                            </w:r>
                            <w:r w:rsidR="00234002">
                              <w:rPr>
                                <w:rFonts w:ascii="Calibri" w:hAnsi="Calibri" w:cs="Calibri"/>
                                <w:sz w:val="16"/>
                                <w:szCs w:val="16"/>
                              </w:rPr>
                              <w:t xml:space="preserve"> </w:t>
                            </w:r>
                            <w:r w:rsidR="00A2663F" w:rsidRPr="00A2663F">
                              <w:rPr>
                                <w:rFonts w:ascii="Calibri" w:hAnsi="Calibri" w:cs="Calibri"/>
                                <w:sz w:val="16"/>
                                <w:szCs w:val="16"/>
                              </w:rPr>
                              <w:t>dividing by 11 through sharing into 11 equal groups and</w:t>
                            </w:r>
                            <w:r w:rsidR="00234002">
                              <w:rPr>
                                <w:rFonts w:ascii="Calibri" w:hAnsi="Calibri" w:cs="Calibri"/>
                                <w:sz w:val="16"/>
                                <w:szCs w:val="16"/>
                              </w:rPr>
                              <w:t xml:space="preserve"> </w:t>
                            </w:r>
                            <w:r w:rsidR="00A2663F" w:rsidRPr="00A2663F">
                              <w:rPr>
                                <w:rFonts w:ascii="Calibri" w:hAnsi="Calibri" w:cs="Calibri"/>
                                <w:sz w:val="16"/>
                                <w:szCs w:val="16"/>
                              </w:rPr>
                              <w:t>grouping into 11s.</w:t>
                            </w:r>
                            <w:r w:rsidR="00344137">
                              <w:rPr>
                                <w:rFonts w:ascii="Calibri" w:hAnsi="Calibri" w:cs="Calibri"/>
                                <w:sz w:val="16"/>
                                <w:szCs w:val="16"/>
                              </w:rPr>
                              <w:t xml:space="preserve">  </w:t>
                            </w:r>
                            <w:r w:rsidR="00344137" w:rsidRPr="00344137">
                              <w:rPr>
                                <w:rFonts w:ascii="Calibri" w:hAnsi="Calibri" w:cs="Calibri"/>
                                <w:sz w:val="16"/>
                                <w:szCs w:val="16"/>
                              </w:rPr>
                              <w:t>They</w:t>
                            </w:r>
                            <w:r w:rsidR="00344137">
                              <w:rPr>
                                <w:rFonts w:ascii="Calibri" w:hAnsi="Calibri" w:cs="Calibri"/>
                                <w:sz w:val="16"/>
                                <w:szCs w:val="16"/>
                              </w:rPr>
                              <w:t xml:space="preserve"> </w:t>
                            </w:r>
                            <w:r w:rsidR="00344137" w:rsidRPr="00344137">
                              <w:rPr>
                                <w:rFonts w:ascii="Calibri" w:hAnsi="Calibri" w:cs="Calibri"/>
                                <w:sz w:val="16"/>
                                <w:szCs w:val="16"/>
                              </w:rPr>
                              <w:t xml:space="preserve">recognise that they can partition 12 into 10 and 2 and </w:t>
                            </w:r>
                            <w:proofErr w:type="gramStart"/>
                            <w:r w:rsidR="00344137" w:rsidRPr="00344137">
                              <w:rPr>
                                <w:rFonts w:ascii="Calibri" w:hAnsi="Calibri" w:cs="Calibri"/>
                                <w:sz w:val="16"/>
                                <w:szCs w:val="16"/>
                              </w:rPr>
                              <w:t>use</w:t>
                            </w:r>
                            <w:r w:rsidR="00344137">
                              <w:rPr>
                                <w:rFonts w:ascii="Calibri" w:hAnsi="Calibri" w:cs="Calibri"/>
                                <w:sz w:val="16"/>
                                <w:szCs w:val="16"/>
                              </w:rPr>
                              <w:t xml:space="preserve">  </w:t>
                            </w:r>
                            <w:r w:rsidR="00344137" w:rsidRPr="00344137">
                              <w:rPr>
                                <w:rFonts w:ascii="Calibri" w:hAnsi="Calibri" w:cs="Calibri"/>
                                <w:sz w:val="16"/>
                                <w:szCs w:val="16"/>
                              </w:rPr>
                              <w:t>known</w:t>
                            </w:r>
                            <w:proofErr w:type="gramEnd"/>
                            <w:r w:rsidR="00344137" w:rsidRPr="00344137">
                              <w:rPr>
                                <w:rFonts w:ascii="Calibri" w:hAnsi="Calibri" w:cs="Calibri"/>
                                <w:sz w:val="16"/>
                                <w:szCs w:val="16"/>
                              </w:rPr>
                              <w:t xml:space="preserve"> facts to support their understanding, for example</w:t>
                            </w:r>
                            <w:r w:rsidR="00D44BF2">
                              <w:rPr>
                                <w:rFonts w:ascii="Calibri" w:hAnsi="Calibri" w:cs="Calibri"/>
                                <w:sz w:val="16"/>
                                <w:szCs w:val="16"/>
                              </w:rPr>
                              <w:t xml:space="preserve"> </w:t>
                            </w:r>
                            <w:r w:rsidR="00344137" w:rsidRPr="00344137">
                              <w:rPr>
                                <w:rFonts w:ascii="Calibri" w:hAnsi="Calibri" w:cs="Calibri"/>
                                <w:sz w:val="16"/>
                                <w:szCs w:val="16"/>
                              </w:rPr>
                              <w:t>7 × 12 = 7 × 10 + 7 × 2 = 84. They also build on their knowledge</w:t>
                            </w:r>
                            <w:r w:rsidR="0001754D">
                              <w:rPr>
                                <w:rFonts w:ascii="Calibri" w:hAnsi="Calibri" w:cs="Calibri"/>
                                <w:sz w:val="16"/>
                                <w:szCs w:val="16"/>
                              </w:rPr>
                              <w:t xml:space="preserve"> </w:t>
                            </w:r>
                            <w:r w:rsidR="00344137" w:rsidRPr="00344137">
                              <w:rPr>
                                <w:rFonts w:ascii="Calibri" w:hAnsi="Calibri" w:cs="Calibri"/>
                                <w:sz w:val="16"/>
                                <w:szCs w:val="16"/>
                              </w:rPr>
                              <w:t>of the 6 times-table, recognising that multiplying by 12 is the</w:t>
                            </w:r>
                            <w:r w:rsidR="0001754D">
                              <w:rPr>
                                <w:rFonts w:ascii="Calibri" w:hAnsi="Calibri" w:cs="Calibri"/>
                                <w:sz w:val="16"/>
                                <w:szCs w:val="16"/>
                              </w:rPr>
                              <w:t xml:space="preserve"> </w:t>
                            </w:r>
                            <w:r w:rsidR="00344137" w:rsidRPr="00344137">
                              <w:rPr>
                                <w:rFonts w:ascii="Calibri" w:hAnsi="Calibri" w:cs="Calibri"/>
                                <w:sz w:val="16"/>
                                <w:szCs w:val="16"/>
                              </w:rPr>
                              <w:t>same as multiplying by 6 and then doubling.</w:t>
                            </w:r>
                            <w:r w:rsidR="0001754D">
                              <w:rPr>
                                <w:rFonts w:ascii="Calibri" w:hAnsi="Calibri" w:cs="Calibri"/>
                                <w:sz w:val="16"/>
                                <w:szCs w:val="16"/>
                              </w:rPr>
                              <w:t xml:space="preserve"> </w:t>
                            </w:r>
                          </w:p>
                          <w:p w14:paraId="2C2A9D14" w14:textId="77777777" w:rsidR="00292739" w:rsidRDefault="00292739" w:rsidP="00150AE0">
                            <w:pPr>
                              <w:rPr>
                                <w:rFonts w:ascii="Calibri" w:hAnsi="Calibri" w:cs="Calibri"/>
                                <w:b/>
                                <w:bCs/>
                                <w:sz w:val="28"/>
                                <w:szCs w:val="28"/>
                              </w:rPr>
                            </w:pPr>
                          </w:p>
                          <w:p w14:paraId="0F5BA383" w14:textId="77777777" w:rsidR="00292739" w:rsidRDefault="00292739" w:rsidP="00150AE0">
                            <w:pPr>
                              <w:rPr>
                                <w:rFonts w:ascii="Calibri" w:hAnsi="Calibri" w:cs="Calibri"/>
                                <w:b/>
                                <w:bCs/>
                                <w:sz w:val="28"/>
                                <w:szCs w:val="28"/>
                              </w:rPr>
                            </w:pPr>
                          </w:p>
                          <w:p w14:paraId="15997B25" w14:textId="77777777" w:rsidR="00292739" w:rsidRDefault="00292739" w:rsidP="00150AE0">
                            <w:pPr>
                              <w:rPr>
                                <w:rFonts w:ascii="Calibri" w:hAnsi="Calibri" w:cs="Calibri"/>
                                <w:b/>
                                <w:bCs/>
                                <w:sz w:val="28"/>
                                <w:szCs w:val="28"/>
                              </w:rPr>
                            </w:pPr>
                          </w:p>
                          <w:p w14:paraId="30B11DE8" w14:textId="77777777" w:rsidR="00292739" w:rsidRDefault="00292739" w:rsidP="00150AE0">
                            <w:pPr>
                              <w:rPr>
                                <w:rFonts w:ascii="Calibri" w:hAnsi="Calibri" w:cs="Calibri"/>
                                <w:b/>
                                <w:bCs/>
                                <w:sz w:val="28"/>
                                <w:szCs w:val="28"/>
                              </w:rPr>
                            </w:pPr>
                          </w:p>
                          <w:p w14:paraId="386AEDCD" w14:textId="7177487B" w:rsidR="00293203" w:rsidRDefault="00D378BC" w:rsidP="00A17AF0">
                            <w:r>
                              <w:rPr>
                                <w:rFonts w:ascii="Calibri" w:hAnsi="Calibri" w:cs="Calibri"/>
                                <w:sz w:val="24"/>
                                <w:szCs w:val="24"/>
                              </w:rPr>
                              <w:t xml:space="preserve">There will be opportunities to practise what they have learnt with our Infinity maths </w:t>
                            </w:r>
                            <w:r w:rsidR="00922436">
                              <w:rPr>
                                <w:rFonts w:ascii="Calibri" w:hAnsi="Calibri" w:cs="Calibri"/>
                                <w:sz w:val="24"/>
                                <w:szCs w:val="24"/>
                              </w:rPr>
                              <w:t>quizzes.</w:t>
                            </w:r>
                            <w:r w:rsidR="00555709">
                              <w:rPr>
                                <w:rFonts w:ascii="Calibri" w:hAnsi="Calibri" w:cs="Calibri"/>
                                <w:sz w:val="24"/>
                                <w:szCs w:val="24"/>
                              </w:rPr>
                              <w:t xml:space="preserve"> Use the link here for access:</w:t>
                            </w:r>
                            <w:r w:rsidR="00915307">
                              <w:rPr>
                                <w:rFonts w:ascii="Calibri" w:hAnsi="Calibri" w:cs="Calibri"/>
                                <w:sz w:val="24"/>
                                <w:szCs w:val="24"/>
                              </w:rPr>
                              <w:t xml:space="preserve"> </w:t>
                            </w:r>
                            <w:hyperlink r:id="rId8" w:history="1">
                              <w:r w:rsidR="00555709" w:rsidRPr="00555709">
                                <w:rPr>
                                  <w:rStyle w:val="Hyperlink"/>
                                  <w:rFonts w:ascii="Calibri" w:hAnsi="Calibri" w:cs="Calibri"/>
                                  <w:sz w:val="24"/>
                                  <w:szCs w:val="24"/>
                                </w:rPr>
                                <w:t>Infinity</w:t>
                              </w:r>
                            </w:hyperlink>
                          </w:p>
                          <w:p w14:paraId="0F01DC20" w14:textId="30A51D07" w:rsidR="00BB36D7" w:rsidRDefault="00BB36D7" w:rsidP="00A17AF0">
                            <w:pPr>
                              <w:rPr>
                                <w:rFonts w:ascii="Calibri" w:hAnsi="Calibri" w:cs="Calibri"/>
                                <w:sz w:val="24"/>
                                <w:szCs w:val="24"/>
                              </w:rPr>
                            </w:pPr>
                            <w:r>
                              <w:t>99 club and Times tables Rock stars</w:t>
                            </w:r>
                          </w:p>
                          <w:p w14:paraId="563C9641" w14:textId="77777777" w:rsidR="003A591A" w:rsidRDefault="003A591A" w:rsidP="003A591A">
                            <w:pPr>
                              <w:spacing w:after="0"/>
                              <w:rPr>
                                <w:rFonts w:ascii="Calibri" w:hAnsi="Calibri" w:cs="Calibri"/>
                                <w:sz w:val="24"/>
                                <w:szCs w:val="24"/>
                              </w:rPr>
                            </w:pPr>
                          </w:p>
                          <w:p w14:paraId="48E41392" w14:textId="6294D5F9" w:rsidR="00AA6E7A" w:rsidRPr="00AA6E7A" w:rsidRDefault="00AA6E7A" w:rsidP="003A591A">
                            <w:pPr>
                              <w:spacing w:after="0"/>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28" type="#_x0000_t202" style="position:absolute;left:0;text-align:left;margin-left:-22.1pt;margin-top:364.05pt;width:383.2pt;height:31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" fillcolor="#f9e5ff" strokecolor="#7030a0" strokeweight="3pt">
                <v:textbox>
                  <w:txbxContent>
                    <w:p w14:paraId="5C8EB005" w14:textId="77777777" w:rsidR="006700B0" w:rsidRDefault="00EA253A" w:rsidP="006700B0">
                      <w:pPr>
                        <w:rPr>
                          <w:rFonts w:ascii="Calibri" w:hAnsi="Calibri" w:cs="Calibri"/>
                          <w:b/>
                          <w:bCs/>
                          <w:sz w:val="24"/>
                          <w:szCs w:val="24"/>
                        </w:rPr>
                      </w:pPr>
                      <w:r w:rsidRPr="00FB4834">
                        <w:rPr>
                          <w:rFonts w:ascii="Calibri" w:hAnsi="Calibri" w:cs="Calibri"/>
                          <w:b/>
                          <w:bCs/>
                          <w:sz w:val="28"/>
                          <w:szCs w:val="28"/>
                          <w:u w:val="single"/>
                        </w:rPr>
                        <w:t>Maths:</w:t>
                      </w:r>
                      <w:r w:rsidR="005D64B0">
                        <w:rPr>
                          <w:rFonts w:ascii="Calibri" w:hAnsi="Calibri" w:cs="Calibri"/>
                          <w:b/>
                          <w:bCs/>
                          <w:sz w:val="28"/>
                          <w:szCs w:val="28"/>
                        </w:rPr>
                        <w:t xml:space="preserve"> Term 2 </w:t>
                      </w:r>
                      <w:r w:rsidR="005D64B0" w:rsidRPr="0094793C">
                        <w:rPr>
                          <w:rFonts w:ascii="Calibri" w:hAnsi="Calibri" w:cs="Calibri"/>
                          <w:b/>
                          <w:bCs/>
                          <w:sz w:val="24"/>
                          <w:szCs w:val="24"/>
                        </w:rPr>
                        <w:t xml:space="preserve">– </w:t>
                      </w:r>
                      <w:r w:rsidR="00036DDA" w:rsidRPr="0094793C">
                        <w:rPr>
                          <w:rFonts w:ascii="Calibri" w:hAnsi="Calibri" w:cs="Calibri"/>
                          <w:b/>
                          <w:bCs/>
                          <w:sz w:val="24"/>
                          <w:szCs w:val="24"/>
                        </w:rPr>
                        <w:t>Measuring Area</w:t>
                      </w:r>
                      <w:r w:rsidR="00292739" w:rsidRPr="0094793C">
                        <w:rPr>
                          <w:rFonts w:ascii="Calibri" w:hAnsi="Calibri" w:cs="Calibri"/>
                          <w:b/>
                          <w:bCs/>
                          <w:sz w:val="24"/>
                          <w:szCs w:val="24"/>
                        </w:rPr>
                        <w:t xml:space="preserve">, </w:t>
                      </w:r>
                    </w:p>
                    <w:p w14:paraId="140AEC6C" w14:textId="47ECD96E" w:rsidR="004B6C80" w:rsidRPr="00234002" w:rsidRDefault="00ED23F4" w:rsidP="00234002">
                      <w:pPr>
                        <w:rPr>
                          <w:rFonts w:ascii="Calibri" w:hAnsi="Calibri" w:cs="Calibri"/>
                          <w:b/>
                          <w:bCs/>
                          <w:sz w:val="16"/>
                          <w:szCs w:val="16"/>
                        </w:rPr>
                      </w:pPr>
                      <w:r w:rsidRPr="006700B0">
                        <w:rPr>
                          <w:rFonts w:ascii="Calibri" w:hAnsi="Calibri" w:cs="Calibri"/>
                          <w:sz w:val="16"/>
                          <w:szCs w:val="16"/>
                        </w:rPr>
                        <w:t>They learn that area is the amount of space taken up by</w:t>
                      </w:r>
                      <w:r w:rsidR="002C00EB" w:rsidRPr="006700B0">
                        <w:rPr>
                          <w:rFonts w:ascii="Calibri" w:hAnsi="Calibri" w:cs="Calibri"/>
                          <w:sz w:val="16"/>
                          <w:szCs w:val="16"/>
                        </w:rPr>
                        <w:t xml:space="preserve"> </w:t>
                      </w:r>
                      <w:r w:rsidRPr="006700B0">
                        <w:rPr>
                          <w:rFonts w:ascii="Calibri" w:hAnsi="Calibri" w:cs="Calibri"/>
                          <w:sz w:val="16"/>
                          <w:szCs w:val="16"/>
                        </w:rPr>
                        <w:t>a two-dimensional shape or surface. They explore different</w:t>
                      </w:r>
                      <w:r w:rsidR="002C00EB" w:rsidRPr="006700B0">
                        <w:rPr>
                          <w:rFonts w:ascii="Calibri" w:hAnsi="Calibri" w:cs="Calibri"/>
                          <w:sz w:val="16"/>
                          <w:szCs w:val="16"/>
                        </w:rPr>
                        <w:t xml:space="preserve"> </w:t>
                      </w:r>
                      <w:r w:rsidRPr="006700B0">
                        <w:rPr>
                          <w:rFonts w:ascii="Calibri" w:hAnsi="Calibri" w:cs="Calibri"/>
                          <w:sz w:val="16"/>
                          <w:szCs w:val="16"/>
                        </w:rPr>
                        <w:t>ways of working out the area of a shape, and it is important</w:t>
                      </w:r>
                      <w:r w:rsidR="002C00EB" w:rsidRPr="006700B0">
                        <w:rPr>
                          <w:rFonts w:ascii="Calibri" w:hAnsi="Calibri" w:cs="Calibri"/>
                          <w:sz w:val="16"/>
                          <w:szCs w:val="16"/>
                        </w:rPr>
                        <w:t xml:space="preserve"> </w:t>
                      </w:r>
                      <w:r w:rsidRPr="006700B0">
                        <w:rPr>
                          <w:rFonts w:ascii="Calibri" w:hAnsi="Calibri" w:cs="Calibri"/>
                          <w:sz w:val="16"/>
                          <w:szCs w:val="16"/>
                        </w:rPr>
                        <w:t>that children recognise that some ways are better than</w:t>
                      </w:r>
                      <w:r w:rsidR="002C00EB" w:rsidRPr="006700B0">
                        <w:rPr>
                          <w:rFonts w:ascii="Calibri" w:hAnsi="Calibri" w:cs="Calibri"/>
                          <w:sz w:val="16"/>
                          <w:szCs w:val="16"/>
                        </w:rPr>
                        <w:t xml:space="preserve"> </w:t>
                      </w:r>
                      <w:r w:rsidRPr="006700B0">
                        <w:rPr>
                          <w:rFonts w:ascii="Calibri" w:hAnsi="Calibri" w:cs="Calibri"/>
                          <w:sz w:val="16"/>
                          <w:szCs w:val="16"/>
                        </w:rPr>
                        <w:t>others. In this small step, area is found by practically counting</w:t>
                      </w:r>
                      <w:r w:rsidR="002C00EB" w:rsidRPr="006700B0">
                        <w:rPr>
                          <w:rFonts w:ascii="Calibri" w:hAnsi="Calibri" w:cs="Calibri"/>
                          <w:sz w:val="16"/>
                          <w:szCs w:val="16"/>
                        </w:rPr>
                        <w:t xml:space="preserve"> </w:t>
                      </w:r>
                      <w:r w:rsidRPr="006700B0">
                        <w:rPr>
                          <w:rFonts w:ascii="Calibri" w:hAnsi="Calibri" w:cs="Calibri"/>
                          <w:sz w:val="16"/>
                          <w:szCs w:val="16"/>
                        </w:rPr>
                        <w:t>squares and not through any formal calculations.</w:t>
                      </w:r>
                      <w:r w:rsidR="00234002">
                        <w:rPr>
                          <w:rFonts w:ascii="Calibri" w:hAnsi="Calibri" w:cs="Calibri"/>
                          <w:b/>
                          <w:bCs/>
                          <w:sz w:val="16"/>
                          <w:szCs w:val="16"/>
                        </w:rPr>
                        <w:t xml:space="preserve">  </w:t>
                      </w:r>
                      <w:r w:rsidR="004B6C80" w:rsidRPr="006700B0">
                        <w:rPr>
                          <w:rFonts w:ascii="Calibri" w:hAnsi="Calibri" w:cs="Calibri"/>
                          <w:sz w:val="16"/>
                          <w:szCs w:val="16"/>
                        </w:rPr>
                        <w:t>Children learn that a rectilinear shape is a shape that has only</w:t>
                      </w:r>
                      <w:r w:rsidR="000046B4" w:rsidRPr="006700B0">
                        <w:rPr>
                          <w:rFonts w:ascii="Calibri" w:hAnsi="Calibri" w:cs="Calibri"/>
                          <w:sz w:val="16"/>
                          <w:szCs w:val="16"/>
                        </w:rPr>
                        <w:t xml:space="preserve"> </w:t>
                      </w:r>
                      <w:r w:rsidR="004B6C80" w:rsidRPr="006700B0">
                        <w:rPr>
                          <w:rFonts w:ascii="Calibri" w:hAnsi="Calibri" w:cs="Calibri"/>
                          <w:sz w:val="16"/>
                          <w:szCs w:val="16"/>
                        </w:rPr>
                        <w:t>straight sides and right angles. They explore the idea that</w:t>
                      </w:r>
                      <w:r w:rsidR="000046B4" w:rsidRPr="006700B0">
                        <w:rPr>
                          <w:rFonts w:ascii="Calibri" w:hAnsi="Calibri" w:cs="Calibri"/>
                          <w:sz w:val="16"/>
                          <w:szCs w:val="16"/>
                        </w:rPr>
                        <w:t xml:space="preserve"> </w:t>
                      </w:r>
                      <w:r w:rsidR="004B6C80" w:rsidRPr="006700B0">
                        <w:rPr>
                          <w:rFonts w:ascii="Calibri" w:hAnsi="Calibri" w:cs="Calibri"/>
                          <w:sz w:val="16"/>
                          <w:szCs w:val="16"/>
                        </w:rPr>
                        <w:t>rectilinear shapes need to touch at the sides and not just at</w:t>
                      </w:r>
                      <w:r w:rsidR="000046B4" w:rsidRPr="006700B0">
                        <w:rPr>
                          <w:rFonts w:ascii="Calibri" w:hAnsi="Calibri" w:cs="Calibri"/>
                          <w:sz w:val="16"/>
                          <w:szCs w:val="16"/>
                        </w:rPr>
                        <w:t xml:space="preserve"> </w:t>
                      </w:r>
                      <w:r w:rsidR="004B6C80" w:rsidRPr="006700B0">
                        <w:rPr>
                          <w:rFonts w:ascii="Calibri" w:hAnsi="Calibri" w:cs="Calibri"/>
                          <w:sz w:val="16"/>
                          <w:szCs w:val="16"/>
                        </w:rPr>
                        <w:t>the corners.</w:t>
                      </w:r>
                      <w:r w:rsidR="0029617F" w:rsidRPr="006700B0">
                        <w:rPr>
                          <w:rFonts w:ascii="Calibri" w:hAnsi="Calibri" w:cs="Calibri"/>
                          <w:sz w:val="16"/>
                          <w:szCs w:val="16"/>
                        </w:rPr>
                        <w:t xml:space="preserve"> </w:t>
                      </w:r>
                      <w:r w:rsidR="00423314" w:rsidRPr="006700B0">
                        <w:rPr>
                          <w:rFonts w:ascii="Calibri" w:hAnsi="Calibri" w:cs="Calibri"/>
                          <w:sz w:val="16"/>
                          <w:szCs w:val="16"/>
                        </w:rPr>
                        <w:t>Children begin by using the symbols &lt;, &gt; and = to compare</w:t>
                      </w:r>
                      <w:r w:rsidR="00234002">
                        <w:rPr>
                          <w:rFonts w:ascii="Calibri" w:hAnsi="Calibri" w:cs="Calibri"/>
                          <w:b/>
                          <w:bCs/>
                          <w:sz w:val="16"/>
                          <w:szCs w:val="16"/>
                        </w:rPr>
                        <w:t xml:space="preserve"> </w:t>
                      </w:r>
                      <w:r w:rsidR="00423314" w:rsidRPr="006700B0">
                        <w:rPr>
                          <w:rFonts w:ascii="Calibri" w:hAnsi="Calibri" w:cs="Calibri"/>
                          <w:sz w:val="16"/>
                          <w:szCs w:val="16"/>
                        </w:rPr>
                        <w:t>the areas of different shapes, before drawing their own</w:t>
                      </w:r>
                      <w:r w:rsidR="00AD1AAE" w:rsidRPr="006700B0">
                        <w:rPr>
                          <w:rFonts w:ascii="Calibri" w:hAnsi="Calibri" w:cs="Calibri"/>
                          <w:sz w:val="16"/>
                          <w:szCs w:val="16"/>
                        </w:rPr>
                        <w:t xml:space="preserve"> </w:t>
                      </w:r>
                      <w:r w:rsidR="00423314" w:rsidRPr="006700B0">
                        <w:rPr>
                          <w:rFonts w:ascii="Calibri" w:hAnsi="Calibri" w:cs="Calibri"/>
                          <w:sz w:val="16"/>
                          <w:szCs w:val="16"/>
                        </w:rPr>
                        <w:t>shapes to satisfy an inequality. They also compare the areas</w:t>
                      </w:r>
                      <w:r w:rsidR="00AD1AAE" w:rsidRPr="006700B0">
                        <w:rPr>
                          <w:rFonts w:ascii="Calibri" w:hAnsi="Calibri" w:cs="Calibri"/>
                          <w:sz w:val="16"/>
                          <w:szCs w:val="16"/>
                        </w:rPr>
                        <w:t xml:space="preserve"> </w:t>
                      </w:r>
                      <w:r w:rsidR="00423314" w:rsidRPr="006700B0">
                        <w:rPr>
                          <w:rFonts w:ascii="Calibri" w:hAnsi="Calibri" w:cs="Calibri"/>
                          <w:sz w:val="16"/>
                          <w:szCs w:val="16"/>
                        </w:rPr>
                        <w:t>of different shapes and put them in size order.</w:t>
                      </w:r>
                    </w:p>
                    <w:p w14:paraId="2624E6F1" w14:textId="59569937" w:rsidR="0094793C" w:rsidRPr="0094793C" w:rsidRDefault="0094793C" w:rsidP="00423314">
                      <w:pPr>
                        <w:spacing w:after="0" w:line="240" w:lineRule="auto"/>
                        <w:rPr>
                          <w:rFonts w:ascii="Calibri" w:hAnsi="Calibri" w:cs="Calibri"/>
                          <w:b/>
                          <w:bCs/>
                          <w:sz w:val="24"/>
                          <w:szCs w:val="24"/>
                        </w:rPr>
                      </w:pPr>
                      <w:r>
                        <w:rPr>
                          <w:rFonts w:ascii="Calibri" w:hAnsi="Calibri" w:cs="Calibri"/>
                          <w:b/>
                          <w:bCs/>
                          <w:sz w:val="24"/>
                          <w:szCs w:val="24"/>
                        </w:rPr>
                        <w:t>Multiplication and Division</w:t>
                      </w:r>
                    </w:p>
                    <w:p w14:paraId="257CD339" w14:textId="41AE9119" w:rsidR="00027D7B" w:rsidRPr="00B06AB4" w:rsidRDefault="00B06AB4" w:rsidP="00150AE0">
                      <w:pPr>
                        <w:rPr>
                          <w:rFonts w:ascii="Calibri" w:hAnsi="Calibri" w:cs="Calibri"/>
                          <w:sz w:val="20"/>
                          <w:szCs w:val="20"/>
                        </w:rPr>
                      </w:pPr>
                      <w:r w:rsidRPr="006700B0">
                        <w:rPr>
                          <w:rFonts w:ascii="Calibri" w:hAnsi="Calibri" w:cs="Calibri"/>
                          <w:sz w:val="16"/>
                          <w:szCs w:val="16"/>
                        </w:rPr>
                        <w:t>Children explore the link between counting in 3s and the 3 times-table to understand multiples of 3 in a range of contexts. They use familiar representations such as number tracks and hundred squares to represent multiples of 3.</w:t>
                      </w:r>
                      <w:r w:rsidR="00027D7B" w:rsidRPr="006700B0">
                        <w:rPr>
                          <w:rFonts w:ascii="Calibri" w:hAnsi="Calibri" w:cs="Calibri"/>
                          <w:sz w:val="16"/>
                          <w:szCs w:val="16"/>
                        </w:rPr>
                        <w:t xml:space="preserve"> </w:t>
                      </w:r>
                      <w:r w:rsidR="00B24E37" w:rsidRPr="006700B0">
                        <w:rPr>
                          <w:rFonts w:ascii="Calibri" w:hAnsi="Calibri" w:cs="Calibri"/>
                          <w:sz w:val="16"/>
                          <w:szCs w:val="16"/>
                        </w:rPr>
                        <w:t>Children explore the fact that the 6 times-table is double the</w:t>
                      </w:r>
                      <w:r w:rsidR="00571AA1" w:rsidRPr="006700B0">
                        <w:rPr>
                          <w:rFonts w:ascii="Calibri" w:hAnsi="Calibri" w:cs="Calibri"/>
                          <w:sz w:val="16"/>
                          <w:szCs w:val="16"/>
                        </w:rPr>
                        <w:t xml:space="preserve"> </w:t>
                      </w:r>
                      <w:r w:rsidR="00B24E37" w:rsidRPr="006700B0">
                        <w:rPr>
                          <w:rFonts w:ascii="Calibri" w:hAnsi="Calibri" w:cs="Calibri"/>
                          <w:sz w:val="16"/>
                          <w:szCs w:val="16"/>
                        </w:rPr>
                        <w:t>3 times-table. Children who are confident in their times-tables</w:t>
                      </w:r>
                      <w:r w:rsidR="00571AA1" w:rsidRPr="006700B0">
                        <w:rPr>
                          <w:rFonts w:ascii="Calibri" w:hAnsi="Calibri" w:cs="Calibri"/>
                          <w:sz w:val="16"/>
                          <w:szCs w:val="16"/>
                        </w:rPr>
                        <w:t xml:space="preserve"> </w:t>
                      </w:r>
                      <w:r w:rsidR="00B24E37" w:rsidRPr="006700B0">
                        <w:rPr>
                          <w:rFonts w:ascii="Calibri" w:hAnsi="Calibri" w:cs="Calibri"/>
                          <w:sz w:val="16"/>
                          <w:szCs w:val="16"/>
                        </w:rPr>
                        <w:t>can also explore the link between the 5 and 6 times-tables.</w:t>
                      </w:r>
                      <w:r w:rsidR="00571AA1" w:rsidRPr="006700B0">
                        <w:rPr>
                          <w:rFonts w:ascii="Calibri" w:hAnsi="Calibri" w:cs="Calibri"/>
                          <w:sz w:val="16"/>
                          <w:szCs w:val="16"/>
                        </w:rPr>
                        <w:t xml:space="preserve">  </w:t>
                      </w:r>
                      <w:r w:rsidR="007A6175" w:rsidRPr="006700B0">
                        <w:rPr>
                          <w:rFonts w:ascii="Calibri" w:hAnsi="Calibri" w:cs="Calibri"/>
                          <w:sz w:val="16"/>
                          <w:szCs w:val="16"/>
                        </w:rPr>
                        <w:t>Children explore the structure of the 9 times-table using a</w:t>
                      </w:r>
                      <w:r w:rsidR="007A6175" w:rsidRPr="006700B0">
                        <w:rPr>
                          <w:rFonts w:ascii="Calibri" w:hAnsi="Calibri" w:cs="Calibri"/>
                          <w:sz w:val="16"/>
                          <w:szCs w:val="16"/>
                        </w:rPr>
                        <w:t xml:space="preserve"> </w:t>
                      </w:r>
                      <w:r w:rsidR="007A6175" w:rsidRPr="006700B0">
                        <w:rPr>
                          <w:rFonts w:ascii="Calibri" w:hAnsi="Calibri" w:cs="Calibri"/>
                          <w:sz w:val="16"/>
                          <w:szCs w:val="16"/>
                        </w:rPr>
                        <w:t>range of models and pictorial representations, and by exploring</w:t>
                      </w:r>
                      <w:r w:rsidR="007A6175" w:rsidRPr="006700B0">
                        <w:rPr>
                          <w:rFonts w:ascii="Calibri" w:hAnsi="Calibri" w:cs="Calibri"/>
                          <w:sz w:val="16"/>
                          <w:szCs w:val="16"/>
                        </w:rPr>
                        <w:t xml:space="preserve"> </w:t>
                      </w:r>
                      <w:r w:rsidR="007A6175" w:rsidRPr="006700B0">
                        <w:rPr>
                          <w:rFonts w:ascii="Calibri" w:hAnsi="Calibri" w:cs="Calibri"/>
                          <w:sz w:val="16"/>
                          <w:szCs w:val="16"/>
                        </w:rPr>
                        <w:t xml:space="preserve">multiples of 9 in context. </w:t>
                      </w:r>
                      <w:r w:rsidR="004E5B7A" w:rsidRPr="006700B0">
                        <w:rPr>
                          <w:rFonts w:ascii="Calibri" w:hAnsi="Calibri" w:cs="Calibri"/>
                          <w:sz w:val="16"/>
                          <w:szCs w:val="16"/>
                        </w:rPr>
                        <w:t xml:space="preserve"> </w:t>
                      </w:r>
                      <w:r w:rsidR="004E5B7A" w:rsidRPr="006700B0">
                        <w:rPr>
                          <w:rFonts w:ascii="Calibri" w:hAnsi="Calibri" w:cs="Calibri"/>
                          <w:sz w:val="16"/>
                          <w:szCs w:val="16"/>
                        </w:rPr>
                        <w:t>Children apply their knowledge of equal groups and use a</w:t>
                      </w:r>
                      <w:r w:rsidR="006700B0" w:rsidRPr="006700B0">
                        <w:rPr>
                          <w:rFonts w:ascii="Calibri" w:hAnsi="Calibri" w:cs="Calibri"/>
                          <w:sz w:val="16"/>
                          <w:szCs w:val="16"/>
                        </w:rPr>
                        <w:t xml:space="preserve"> </w:t>
                      </w:r>
                      <w:r w:rsidR="004E5B7A" w:rsidRPr="006700B0">
                        <w:rPr>
                          <w:rFonts w:ascii="Calibri" w:hAnsi="Calibri" w:cs="Calibri"/>
                          <w:sz w:val="16"/>
                          <w:szCs w:val="16"/>
                        </w:rPr>
                        <w:t xml:space="preserve">range of concrete and pictorial </w:t>
                      </w:r>
                      <w:r w:rsidR="00546665" w:rsidRPr="006700B0">
                        <w:rPr>
                          <w:rFonts w:ascii="Calibri" w:hAnsi="Calibri" w:cs="Calibri"/>
                          <w:sz w:val="16"/>
                          <w:szCs w:val="16"/>
                        </w:rPr>
                        <w:t>representations</w:t>
                      </w:r>
                      <w:r w:rsidR="004E5B7A" w:rsidRPr="006700B0">
                        <w:rPr>
                          <w:rFonts w:ascii="Calibri" w:hAnsi="Calibri" w:cs="Calibri"/>
                          <w:sz w:val="16"/>
                          <w:szCs w:val="16"/>
                        </w:rPr>
                        <w:t xml:space="preserve"> to deepen their</w:t>
                      </w:r>
                      <w:r w:rsidR="006700B0" w:rsidRPr="006700B0">
                        <w:rPr>
                          <w:rFonts w:ascii="Calibri" w:hAnsi="Calibri" w:cs="Calibri"/>
                          <w:sz w:val="16"/>
                          <w:szCs w:val="16"/>
                        </w:rPr>
                        <w:t xml:space="preserve"> </w:t>
                      </w:r>
                      <w:r w:rsidR="004E5B7A" w:rsidRPr="006700B0">
                        <w:rPr>
                          <w:rFonts w:ascii="Calibri" w:hAnsi="Calibri" w:cs="Calibri"/>
                          <w:sz w:val="16"/>
                          <w:szCs w:val="16"/>
                        </w:rPr>
                        <w:t xml:space="preserve">understanding of multiplying by 7. They also draw on </w:t>
                      </w:r>
                      <w:r w:rsidR="006700B0" w:rsidRPr="006700B0">
                        <w:rPr>
                          <w:rFonts w:ascii="Calibri" w:hAnsi="Calibri" w:cs="Calibri"/>
                          <w:sz w:val="16"/>
                          <w:szCs w:val="16"/>
                        </w:rPr>
                        <w:t>ideas from</w:t>
                      </w:r>
                      <w:r w:rsidR="004E5B7A" w:rsidRPr="006700B0">
                        <w:rPr>
                          <w:rFonts w:ascii="Calibri" w:hAnsi="Calibri" w:cs="Calibri"/>
                          <w:sz w:val="16"/>
                          <w:szCs w:val="16"/>
                        </w:rPr>
                        <w:t xml:space="preserve"> previous steps to explore flexible </w:t>
                      </w:r>
                      <w:r w:rsidR="006700B0" w:rsidRPr="006700B0">
                        <w:rPr>
                          <w:rFonts w:ascii="Calibri" w:hAnsi="Calibri" w:cs="Calibri"/>
                          <w:sz w:val="16"/>
                          <w:szCs w:val="16"/>
                        </w:rPr>
                        <w:t xml:space="preserve"> </w:t>
                      </w:r>
                      <w:r w:rsidR="004E5B7A" w:rsidRPr="006700B0">
                        <w:rPr>
                          <w:rFonts w:ascii="Calibri" w:hAnsi="Calibri" w:cs="Calibri"/>
                          <w:sz w:val="16"/>
                          <w:szCs w:val="16"/>
                        </w:rPr>
                        <w:t xml:space="preserve"> to show, for</w:t>
                      </w:r>
                      <w:r w:rsidR="00546665">
                        <w:rPr>
                          <w:rFonts w:ascii="Calibri" w:hAnsi="Calibri" w:cs="Calibri"/>
                          <w:sz w:val="16"/>
                          <w:szCs w:val="16"/>
                        </w:rPr>
                        <w:t xml:space="preserve"> </w:t>
                      </w:r>
                      <w:r w:rsidR="004E5B7A" w:rsidRPr="00546665">
                        <w:rPr>
                          <w:rFonts w:ascii="Calibri" w:hAnsi="Calibri" w:cs="Calibri"/>
                          <w:sz w:val="16"/>
                          <w:szCs w:val="16"/>
                        </w:rPr>
                        <w:t>example, 8 × 7 = 5 × 7 + 3 × 7 or 8 × 7 = 8 × 5 + 8 × 2</w:t>
                      </w:r>
                      <w:r w:rsidR="00E80BBB">
                        <w:rPr>
                          <w:rFonts w:ascii="Calibri" w:hAnsi="Calibri" w:cs="Calibri"/>
                          <w:sz w:val="16"/>
                          <w:szCs w:val="16"/>
                        </w:rPr>
                        <w:t xml:space="preserve">.  </w:t>
                      </w:r>
                      <w:r w:rsidR="00E80BBB" w:rsidRPr="00E80BBB">
                        <w:rPr>
                          <w:rFonts w:ascii="Calibri" w:hAnsi="Calibri" w:cs="Calibri"/>
                          <w:sz w:val="16"/>
                          <w:szCs w:val="16"/>
                        </w:rPr>
                        <w:t>Children construct fact families and use concrete and pictorial</w:t>
                      </w:r>
                      <w:r w:rsidR="00E80BBB">
                        <w:rPr>
                          <w:rFonts w:ascii="Calibri" w:hAnsi="Calibri" w:cs="Calibri"/>
                          <w:sz w:val="16"/>
                          <w:szCs w:val="16"/>
                        </w:rPr>
                        <w:t xml:space="preserve"> </w:t>
                      </w:r>
                      <w:r w:rsidR="00E80BBB" w:rsidRPr="00E80BBB">
                        <w:rPr>
                          <w:rFonts w:ascii="Calibri" w:hAnsi="Calibri" w:cs="Calibri"/>
                          <w:sz w:val="16"/>
                          <w:szCs w:val="16"/>
                        </w:rPr>
                        <w:t xml:space="preserve">representations to make links between multiplication and </w:t>
                      </w:r>
                      <w:r w:rsidR="005D6FF4" w:rsidRPr="00E80BBB">
                        <w:rPr>
                          <w:rFonts w:ascii="Calibri" w:hAnsi="Calibri" w:cs="Calibri"/>
                          <w:sz w:val="16"/>
                          <w:szCs w:val="16"/>
                        </w:rPr>
                        <w:t>division. It</w:t>
                      </w:r>
                      <w:r w:rsidR="00E80BBB" w:rsidRPr="00E80BBB">
                        <w:rPr>
                          <w:rFonts w:ascii="Calibri" w:hAnsi="Calibri" w:cs="Calibri"/>
                          <w:sz w:val="16"/>
                          <w:szCs w:val="16"/>
                        </w:rPr>
                        <w:t xml:space="preserve"> is important that children understand the structure of the</w:t>
                      </w:r>
                      <w:r w:rsidR="005D6FF4">
                        <w:rPr>
                          <w:rFonts w:ascii="Calibri" w:hAnsi="Calibri" w:cs="Calibri"/>
                          <w:sz w:val="16"/>
                          <w:szCs w:val="16"/>
                        </w:rPr>
                        <w:t xml:space="preserve"> </w:t>
                      </w:r>
                      <w:r w:rsidR="00E80BBB" w:rsidRPr="00E80BBB">
                        <w:rPr>
                          <w:rFonts w:ascii="Calibri" w:hAnsi="Calibri" w:cs="Calibri"/>
                          <w:sz w:val="16"/>
                          <w:szCs w:val="16"/>
                        </w:rPr>
                        <w:t>multiplication table and can derive unknown facts from known facts.</w:t>
                      </w:r>
                      <w:r w:rsidR="00A2663F">
                        <w:rPr>
                          <w:rFonts w:ascii="Calibri" w:hAnsi="Calibri" w:cs="Calibri"/>
                          <w:sz w:val="16"/>
                          <w:szCs w:val="16"/>
                        </w:rPr>
                        <w:t xml:space="preserve">  </w:t>
                      </w:r>
                      <w:r w:rsidR="00A2663F" w:rsidRPr="00A2663F">
                        <w:rPr>
                          <w:rFonts w:ascii="Calibri" w:hAnsi="Calibri" w:cs="Calibri"/>
                          <w:sz w:val="16"/>
                          <w:szCs w:val="16"/>
                        </w:rPr>
                        <w:t>They</w:t>
                      </w:r>
                      <w:r w:rsidR="00A2663F">
                        <w:rPr>
                          <w:rFonts w:ascii="Calibri" w:hAnsi="Calibri" w:cs="Calibri"/>
                          <w:sz w:val="16"/>
                          <w:szCs w:val="16"/>
                        </w:rPr>
                        <w:t xml:space="preserve"> </w:t>
                      </w:r>
                      <w:r w:rsidR="00A2663F" w:rsidRPr="00A2663F">
                        <w:rPr>
                          <w:rFonts w:ascii="Calibri" w:hAnsi="Calibri" w:cs="Calibri"/>
                          <w:sz w:val="16"/>
                          <w:szCs w:val="16"/>
                        </w:rPr>
                        <w:t>recognise that they can partition 11 into 10 and 1 and use</w:t>
                      </w:r>
                      <w:r w:rsidR="00A2663F">
                        <w:rPr>
                          <w:rFonts w:ascii="Calibri" w:hAnsi="Calibri" w:cs="Calibri"/>
                          <w:sz w:val="16"/>
                          <w:szCs w:val="16"/>
                        </w:rPr>
                        <w:t xml:space="preserve"> </w:t>
                      </w:r>
                      <w:r w:rsidR="00A2663F" w:rsidRPr="00A2663F">
                        <w:rPr>
                          <w:rFonts w:ascii="Calibri" w:hAnsi="Calibri" w:cs="Calibri"/>
                          <w:sz w:val="16"/>
                          <w:szCs w:val="16"/>
                        </w:rPr>
                        <w:t>known facts to support their understanding, for example</w:t>
                      </w:r>
                      <w:r w:rsidR="00A2663F">
                        <w:rPr>
                          <w:rFonts w:ascii="Calibri" w:hAnsi="Calibri" w:cs="Calibri"/>
                          <w:sz w:val="16"/>
                          <w:szCs w:val="16"/>
                        </w:rPr>
                        <w:t xml:space="preserve"> </w:t>
                      </w:r>
                      <w:r w:rsidR="00A2663F" w:rsidRPr="00A2663F">
                        <w:rPr>
                          <w:rFonts w:ascii="Calibri" w:hAnsi="Calibri" w:cs="Calibri"/>
                          <w:sz w:val="16"/>
                          <w:szCs w:val="16"/>
                        </w:rPr>
                        <w:t>7 × 11 = 7 × 10 + 7 × 1 = 77</w:t>
                      </w:r>
                      <w:r w:rsidR="00A2663F">
                        <w:rPr>
                          <w:rFonts w:ascii="Calibri" w:hAnsi="Calibri" w:cs="Calibri"/>
                          <w:sz w:val="16"/>
                          <w:szCs w:val="16"/>
                        </w:rPr>
                        <w:t xml:space="preserve"> </w:t>
                      </w:r>
                      <w:r w:rsidR="00A2663F" w:rsidRPr="00A2663F">
                        <w:rPr>
                          <w:rFonts w:ascii="Calibri" w:hAnsi="Calibri" w:cs="Calibri"/>
                          <w:sz w:val="16"/>
                          <w:szCs w:val="16"/>
                        </w:rPr>
                        <w:t>They use a range of concrete and pictorial representations to</w:t>
                      </w:r>
                      <w:r w:rsidR="00234002">
                        <w:rPr>
                          <w:rFonts w:ascii="Calibri" w:hAnsi="Calibri" w:cs="Calibri"/>
                          <w:sz w:val="16"/>
                          <w:szCs w:val="16"/>
                        </w:rPr>
                        <w:t xml:space="preserve"> </w:t>
                      </w:r>
                      <w:r w:rsidR="00A2663F" w:rsidRPr="00A2663F">
                        <w:rPr>
                          <w:rFonts w:ascii="Calibri" w:hAnsi="Calibri" w:cs="Calibri"/>
                          <w:sz w:val="16"/>
                          <w:szCs w:val="16"/>
                        </w:rPr>
                        <w:t>deepen their understanding of multiplying by 11 and to make</w:t>
                      </w:r>
                      <w:r w:rsidR="00234002">
                        <w:rPr>
                          <w:rFonts w:ascii="Calibri" w:hAnsi="Calibri" w:cs="Calibri"/>
                          <w:sz w:val="16"/>
                          <w:szCs w:val="16"/>
                        </w:rPr>
                        <w:t xml:space="preserve"> </w:t>
                      </w:r>
                      <w:r w:rsidR="00A2663F" w:rsidRPr="00A2663F">
                        <w:rPr>
                          <w:rFonts w:ascii="Calibri" w:hAnsi="Calibri" w:cs="Calibri"/>
                          <w:sz w:val="16"/>
                          <w:szCs w:val="16"/>
                        </w:rPr>
                        <w:t xml:space="preserve">links </w:t>
                      </w:r>
                      <w:proofErr w:type="spellStart"/>
                      <w:r w:rsidR="00A2663F" w:rsidRPr="00A2663F">
                        <w:rPr>
                          <w:rFonts w:ascii="Calibri" w:hAnsi="Calibri" w:cs="Calibri"/>
                          <w:sz w:val="16"/>
                          <w:szCs w:val="16"/>
                        </w:rPr>
                        <w:t>beteen</w:t>
                      </w:r>
                      <w:proofErr w:type="spellEnd"/>
                      <w:r w:rsidR="00A2663F" w:rsidRPr="00A2663F">
                        <w:rPr>
                          <w:rFonts w:ascii="Calibri" w:hAnsi="Calibri" w:cs="Calibri"/>
                          <w:sz w:val="16"/>
                          <w:szCs w:val="16"/>
                        </w:rPr>
                        <w:t xml:space="preserve"> multiplying and dividing by 11. They explore</w:t>
                      </w:r>
                      <w:r w:rsidR="00234002">
                        <w:rPr>
                          <w:rFonts w:ascii="Calibri" w:hAnsi="Calibri" w:cs="Calibri"/>
                          <w:sz w:val="16"/>
                          <w:szCs w:val="16"/>
                        </w:rPr>
                        <w:t xml:space="preserve"> </w:t>
                      </w:r>
                      <w:r w:rsidR="00A2663F" w:rsidRPr="00A2663F">
                        <w:rPr>
                          <w:rFonts w:ascii="Calibri" w:hAnsi="Calibri" w:cs="Calibri"/>
                          <w:sz w:val="16"/>
                          <w:szCs w:val="16"/>
                        </w:rPr>
                        <w:t>dividing by 11 through sharing into 11 equal groups and</w:t>
                      </w:r>
                      <w:r w:rsidR="00234002">
                        <w:rPr>
                          <w:rFonts w:ascii="Calibri" w:hAnsi="Calibri" w:cs="Calibri"/>
                          <w:sz w:val="16"/>
                          <w:szCs w:val="16"/>
                        </w:rPr>
                        <w:t xml:space="preserve"> </w:t>
                      </w:r>
                      <w:r w:rsidR="00A2663F" w:rsidRPr="00A2663F">
                        <w:rPr>
                          <w:rFonts w:ascii="Calibri" w:hAnsi="Calibri" w:cs="Calibri"/>
                          <w:sz w:val="16"/>
                          <w:szCs w:val="16"/>
                        </w:rPr>
                        <w:t>grouping into 11s.</w:t>
                      </w:r>
                      <w:r w:rsidR="00344137">
                        <w:rPr>
                          <w:rFonts w:ascii="Calibri" w:hAnsi="Calibri" w:cs="Calibri"/>
                          <w:sz w:val="16"/>
                          <w:szCs w:val="16"/>
                        </w:rPr>
                        <w:t xml:space="preserve">  </w:t>
                      </w:r>
                      <w:r w:rsidR="00344137" w:rsidRPr="00344137">
                        <w:rPr>
                          <w:rFonts w:ascii="Calibri" w:hAnsi="Calibri" w:cs="Calibri"/>
                          <w:sz w:val="16"/>
                          <w:szCs w:val="16"/>
                        </w:rPr>
                        <w:t>They</w:t>
                      </w:r>
                      <w:r w:rsidR="00344137">
                        <w:rPr>
                          <w:rFonts w:ascii="Calibri" w:hAnsi="Calibri" w:cs="Calibri"/>
                          <w:sz w:val="16"/>
                          <w:szCs w:val="16"/>
                        </w:rPr>
                        <w:t xml:space="preserve"> </w:t>
                      </w:r>
                      <w:r w:rsidR="00344137" w:rsidRPr="00344137">
                        <w:rPr>
                          <w:rFonts w:ascii="Calibri" w:hAnsi="Calibri" w:cs="Calibri"/>
                          <w:sz w:val="16"/>
                          <w:szCs w:val="16"/>
                        </w:rPr>
                        <w:t xml:space="preserve">recognise that they can partition 12 into 10 and 2 and </w:t>
                      </w:r>
                      <w:proofErr w:type="gramStart"/>
                      <w:r w:rsidR="00344137" w:rsidRPr="00344137">
                        <w:rPr>
                          <w:rFonts w:ascii="Calibri" w:hAnsi="Calibri" w:cs="Calibri"/>
                          <w:sz w:val="16"/>
                          <w:szCs w:val="16"/>
                        </w:rPr>
                        <w:t>use</w:t>
                      </w:r>
                      <w:r w:rsidR="00344137">
                        <w:rPr>
                          <w:rFonts w:ascii="Calibri" w:hAnsi="Calibri" w:cs="Calibri"/>
                          <w:sz w:val="16"/>
                          <w:szCs w:val="16"/>
                        </w:rPr>
                        <w:t xml:space="preserve">  </w:t>
                      </w:r>
                      <w:r w:rsidR="00344137" w:rsidRPr="00344137">
                        <w:rPr>
                          <w:rFonts w:ascii="Calibri" w:hAnsi="Calibri" w:cs="Calibri"/>
                          <w:sz w:val="16"/>
                          <w:szCs w:val="16"/>
                        </w:rPr>
                        <w:t>known</w:t>
                      </w:r>
                      <w:proofErr w:type="gramEnd"/>
                      <w:r w:rsidR="00344137" w:rsidRPr="00344137">
                        <w:rPr>
                          <w:rFonts w:ascii="Calibri" w:hAnsi="Calibri" w:cs="Calibri"/>
                          <w:sz w:val="16"/>
                          <w:szCs w:val="16"/>
                        </w:rPr>
                        <w:t xml:space="preserve"> facts to support their understanding, for example</w:t>
                      </w:r>
                      <w:r w:rsidR="00D44BF2">
                        <w:rPr>
                          <w:rFonts w:ascii="Calibri" w:hAnsi="Calibri" w:cs="Calibri"/>
                          <w:sz w:val="16"/>
                          <w:szCs w:val="16"/>
                        </w:rPr>
                        <w:t xml:space="preserve"> </w:t>
                      </w:r>
                      <w:r w:rsidR="00344137" w:rsidRPr="00344137">
                        <w:rPr>
                          <w:rFonts w:ascii="Calibri" w:hAnsi="Calibri" w:cs="Calibri"/>
                          <w:sz w:val="16"/>
                          <w:szCs w:val="16"/>
                        </w:rPr>
                        <w:t>7 × 12 = 7 × 10 + 7 × 2 = 84. They also build on their knowledge</w:t>
                      </w:r>
                      <w:r w:rsidR="0001754D">
                        <w:rPr>
                          <w:rFonts w:ascii="Calibri" w:hAnsi="Calibri" w:cs="Calibri"/>
                          <w:sz w:val="16"/>
                          <w:szCs w:val="16"/>
                        </w:rPr>
                        <w:t xml:space="preserve"> </w:t>
                      </w:r>
                      <w:r w:rsidR="00344137" w:rsidRPr="00344137">
                        <w:rPr>
                          <w:rFonts w:ascii="Calibri" w:hAnsi="Calibri" w:cs="Calibri"/>
                          <w:sz w:val="16"/>
                          <w:szCs w:val="16"/>
                        </w:rPr>
                        <w:t>of the 6 times-table, recognising that multiplying by 12 is the</w:t>
                      </w:r>
                      <w:r w:rsidR="0001754D">
                        <w:rPr>
                          <w:rFonts w:ascii="Calibri" w:hAnsi="Calibri" w:cs="Calibri"/>
                          <w:sz w:val="16"/>
                          <w:szCs w:val="16"/>
                        </w:rPr>
                        <w:t xml:space="preserve"> </w:t>
                      </w:r>
                      <w:r w:rsidR="00344137" w:rsidRPr="00344137">
                        <w:rPr>
                          <w:rFonts w:ascii="Calibri" w:hAnsi="Calibri" w:cs="Calibri"/>
                          <w:sz w:val="16"/>
                          <w:szCs w:val="16"/>
                        </w:rPr>
                        <w:t>same as multiplying by 6 and then doubling.</w:t>
                      </w:r>
                      <w:r w:rsidR="0001754D">
                        <w:rPr>
                          <w:rFonts w:ascii="Calibri" w:hAnsi="Calibri" w:cs="Calibri"/>
                          <w:sz w:val="16"/>
                          <w:szCs w:val="16"/>
                        </w:rPr>
                        <w:t xml:space="preserve"> </w:t>
                      </w:r>
                    </w:p>
                    <w:p w14:paraId="2C2A9D14" w14:textId="77777777" w:rsidR="00292739" w:rsidRDefault="00292739" w:rsidP="00150AE0">
                      <w:pPr>
                        <w:rPr>
                          <w:rFonts w:ascii="Calibri" w:hAnsi="Calibri" w:cs="Calibri"/>
                          <w:b/>
                          <w:bCs/>
                          <w:sz w:val="28"/>
                          <w:szCs w:val="28"/>
                        </w:rPr>
                      </w:pPr>
                    </w:p>
                    <w:p w14:paraId="0F5BA383" w14:textId="77777777" w:rsidR="00292739" w:rsidRDefault="00292739" w:rsidP="00150AE0">
                      <w:pPr>
                        <w:rPr>
                          <w:rFonts w:ascii="Calibri" w:hAnsi="Calibri" w:cs="Calibri"/>
                          <w:b/>
                          <w:bCs/>
                          <w:sz w:val="28"/>
                          <w:szCs w:val="28"/>
                        </w:rPr>
                      </w:pPr>
                    </w:p>
                    <w:p w14:paraId="15997B25" w14:textId="77777777" w:rsidR="00292739" w:rsidRDefault="00292739" w:rsidP="00150AE0">
                      <w:pPr>
                        <w:rPr>
                          <w:rFonts w:ascii="Calibri" w:hAnsi="Calibri" w:cs="Calibri"/>
                          <w:b/>
                          <w:bCs/>
                          <w:sz w:val="28"/>
                          <w:szCs w:val="28"/>
                        </w:rPr>
                      </w:pPr>
                    </w:p>
                    <w:p w14:paraId="30B11DE8" w14:textId="77777777" w:rsidR="00292739" w:rsidRDefault="00292739" w:rsidP="00150AE0">
                      <w:pPr>
                        <w:rPr>
                          <w:rFonts w:ascii="Calibri" w:hAnsi="Calibri" w:cs="Calibri"/>
                          <w:b/>
                          <w:bCs/>
                          <w:sz w:val="28"/>
                          <w:szCs w:val="28"/>
                        </w:rPr>
                      </w:pPr>
                    </w:p>
                    <w:p w14:paraId="386AEDCD" w14:textId="7177487B" w:rsidR="00293203" w:rsidRDefault="00D378BC" w:rsidP="00A17AF0">
                      <w:r>
                        <w:rPr>
                          <w:rFonts w:ascii="Calibri" w:hAnsi="Calibri" w:cs="Calibri"/>
                          <w:sz w:val="24"/>
                          <w:szCs w:val="24"/>
                        </w:rPr>
                        <w:t xml:space="preserve">There will be opportunities to practise what they have learnt with our Infinity maths </w:t>
                      </w:r>
                      <w:r w:rsidR="00922436">
                        <w:rPr>
                          <w:rFonts w:ascii="Calibri" w:hAnsi="Calibri" w:cs="Calibri"/>
                          <w:sz w:val="24"/>
                          <w:szCs w:val="24"/>
                        </w:rPr>
                        <w:t>quizzes.</w:t>
                      </w:r>
                      <w:r w:rsidR="00555709">
                        <w:rPr>
                          <w:rFonts w:ascii="Calibri" w:hAnsi="Calibri" w:cs="Calibri"/>
                          <w:sz w:val="24"/>
                          <w:szCs w:val="24"/>
                        </w:rPr>
                        <w:t xml:space="preserve"> Use the link here for access:</w:t>
                      </w:r>
                      <w:r w:rsidR="00915307">
                        <w:rPr>
                          <w:rFonts w:ascii="Calibri" w:hAnsi="Calibri" w:cs="Calibri"/>
                          <w:sz w:val="24"/>
                          <w:szCs w:val="24"/>
                        </w:rPr>
                        <w:t xml:space="preserve"> </w:t>
                      </w:r>
                      <w:hyperlink r:id="rId9" w:history="1">
                        <w:r w:rsidR="00555709" w:rsidRPr="00555709">
                          <w:rPr>
                            <w:rStyle w:val="Hyperlink"/>
                            <w:rFonts w:ascii="Calibri" w:hAnsi="Calibri" w:cs="Calibri"/>
                            <w:sz w:val="24"/>
                            <w:szCs w:val="24"/>
                          </w:rPr>
                          <w:t>Infinity</w:t>
                        </w:r>
                      </w:hyperlink>
                    </w:p>
                    <w:p w14:paraId="0F01DC20" w14:textId="30A51D07" w:rsidR="00BB36D7" w:rsidRDefault="00BB36D7" w:rsidP="00A17AF0">
                      <w:pPr>
                        <w:rPr>
                          <w:rFonts w:ascii="Calibri" w:hAnsi="Calibri" w:cs="Calibri"/>
                          <w:sz w:val="24"/>
                          <w:szCs w:val="24"/>
                        </w:rPr>
                      </w:pPr>
                      <w:r>
                        <w:t>99 club and Times tables Rock stars</w:t>
                      </w:r>
                    </w:p>
                    <w:p w14:paraId="563C9641" w14:textId="77777777" w:rsidR="003A591A" w:rsidRDefault="003A591A" w:rsidP="003A591A">
                      <w:pPr>
                        <w:spacing w:after="0"/>
                        <w:rPr>
                          <w:rFonts w:ascii="Calibri" w:hAnsi="Calibri" w:cs="Calibri"/>
                          <w:sz w:val="24"/>
                          <w:szCs w:val="24"/>
                        </w:rPr>
                      </w:pPr>
                    </w:p>
                    <w:p w14:paraId="48E41392" w14:textId="6294D5F9" w:rsidR="00AA6E7A" w:rsidRPr="00AA6E7A" w:rsidRDefault="00AA6E7A" w:rsidP="003A591A">
                      <w:pPr>
                        <w:spacing w:after="0"/>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Pr>
          <w:noProof/>
        </w:rPr>
        <mc:AlternateContent>
          <mc:Choice Requires="wps">
            <w:drawing>
              <wp:anchor distT="45720" distB="45720" distL="114300" distR="114300" simplePos="0" relativeHeight="251658248" behindDoc="0" locked="0" layoutInCell="1" allowOverlap="1" wp14:anchorId="00B2D1F4" wp14:editId="30CAA392">
                <wp:simplePos x="0" y="0"/>
                <wp:positionH relativeFrom="margin">
                  <wp:posOffset>-282575</wp:posOffset>
                </wp:positionH>
                <wp:positionV relativeFrom="page">
                  <wp:posOffset>2714487</wp:posOffset>
                </wp:positionV>
                <wp:extent cx="4853305" cy="1801799"/>
                <wp:effectExtent l="19050" t="19050" r="23495" b="27305"/>
                <wp:wrapNone/>
                <wp:docPr id="1303120036" name="Text Box 2">
                  <a:extLst xmlns:a="http://schemas.openxmlformats.org/drawingml/2006/main">
                    <a:ext uri="{FF2B5EF4-FFF2-40B4-BE49-F238E27FC236}">
                      <a16:creationId xmlns:a16="http://schemas.microsoft.com/office/drawing/2014/main" id="{69EF569F-F603-4108-87A2-DAAA84CBF5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305" cy="1801799"/>
                        </a:xfrm>
                        <a:prstGeom prst="rect">
                          <a:avLst/>
                        </a:prstGeom>
                        <a:solidFill>
                          <a:srgbClr val="FFFFFF"/>
                        </a:solidFill>
                        <a:ln w="38100">
                          <a:solidFill>
                            <a:schemeClr val="accent4">
                              <a:lumMod val="40000"/>
                              <a:lumOff val="60000"/>
                            </a:schemeClr>
                          </a:solidFill>
                          <a:miter lim="800000"/>
                          <a:headEnd/>
                          <a:tailEnd/>
                        </a:ln>
                      </wps:spPr>
                      <wps:txbx>
                        <w:txbxContent>
                          <w:p w14:paraId="55CCEDD0" w14:textId="4AB38EA0" w:rsidR="0086787B" w:rsidRPr="0086787B" w:rsidRDefault="00EA253A" w:rsidP="0086787B">
                            <w:pPr>
                              <w:rPr>
                                <w:rFonts w:ascii="Calibri" w:hAnsi="Calibri" w:cs="Calibri"/>
                                <w:b/>
                                <w:bCs/>
                                <w:sz w:val="28"/>
                                <w:szCs w:val="28"/>
                              </w:rPr>
                            </w:pPr>
                            <w:r w:rsidRPr="00FB4834">
                              <w:rPr>
                                <w:rFonts w:ascii="Calibri" w:hAnsi="Calibri" w:cs="Calibri"/>
                                <w:b/>
                                <w:bCs/>
                                <w:sz w:val="28"/>
                                <w:szCs w:val="28"/>
                                <w:u w:val="single"/>
                              </w:rPr>
                              <w:t>Spelling:</w:t>
                            </w:r>
                            <w:r w:rsidR="0086787B" w:rsidRPr="0086787B">
                              <w:rPr>
                                <w:rFonts w:ascii="Calibri" w:hAnsi="Calibri" w:cs="Calibri"/>
                                <w:b/>
                                <w:bCs/>
                                <w:sz w:val="28"/>
                                <w:szCs w:val="28"/>
                              </w:rPr>
                              <w:t> </w:t>
                            </w:r>
                            <w:r w:rsidR="005D64B0">
                              <w:rPr>
                                <w:rFonts w:ascii="Calibri" w:hAnsi="Calibri" w:cs="Calibri"/>
                                <w:b/>
                                <w:bCs/>
                                <w:sz w:val="28"/>
                                <w:szCs w:val="28"/>
                              </w:rPr>
                              <w:t>Term 2 -</w:t>
                            </w:r>
                          </w:p>
                          <w:p w14:paraId="5CC3F1FD" w14:textId="0B14FCE0" w:rsidR="0086787B" w:rsidRPr="000B2AA6"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1 : </w:t>
                            </w:r>
                            <w:r w:rsidR="001C2DD5">
                              <w:rPr>
                                <w:rFonts w:ascii="Calibri" w:hAnsi="Calibri" w:cs="Calibri"/>
                                <w:sz w:val="24"/>
                                <w:szCs w:val="24"/>
                              </w:rPr>
                              <w:t xml:space="preserve">Homophones and near homophones </w:t>
                            </w:r>
                          </w:p>
                          <w:p w14:paraId="7FAE5BF7" w14:textId="5C0F47B3"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2 : </w:t>
                            </w:r>
                            <w:r w:rsidR="00256FE5">
                              <w:rPr>
                                <w:rFonts w:ascii="Calibri" w:hAnsi="Calibri" w:cs="Calibri"/>
                                <w:sz w:val="24"/>
                                <w:szCs w:val="24"/>
                              </w:rPr>
                              <w:t xml:space="preserve">Homophones and near homophones </w:t>
                            </w:r>
                          </w:p>
                          <w:p w14:paraId="45723D20" w14:textId="3004EF6D"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3 : </w:t>
                            </w:r>
                            <w:r w:rsidR="008E69BE">
                              <w:rPr>
                                <w:rFonts w:ascii="Calibri" w:hAnsi="Calibri" w:cs="Calibri"/>
                                <w:sz w:val="24"/>
                                <w:szCs w:val="24"/>
                              </w:rPr>
                              <w:t xml:space="preserve">nouns ending with the </w:t>
                            </w:r>
                            <w:r w:rsidR="006C547F">
                              <w:rPr>
                                <w:rFonts w:ascii="Calibri" w:hAnsi="Calibri" w:cs="Calibri"/>
                                <w:sz w:val="24"/>
                                <w:szCs w:val="24"/>
                              </w:rPr>
                              <w:t>suffix -</w:t>
                            </w:r>
                            <w:r w:rsidR="008E69BE">
                              <w:rPr>
                                <w:rFonts w:ascii="Calibri" w:hAnsi="Calibri" w:cs="Calibri"/>
                                <w:sz w:val="24"/>
                                <w:szCs w:val="24"/>
                              </w:rPr>
                              <w:t xml:space="preserve"> </w:t>
                            </w:r>
                            <w:proofErr w:type="spellStart"/>
                            <w:r w:rsidR="008E69BE">
                              <w:rPr>
                                <w:rFonts w:ascii="Calibri" w:hAnsi="Calibri" w:cs="Calibri"/>
                                <w:sz w:val="24"/>
                                <w:szCs w:val="24"/>
                              </w:rPr>
                              <w:t>ation</w:t>
                            </w:r>
                            <w:proofErr w:type="spellEnd"/>
                          </w:p>
                          <w:p w14:paraId="4A9FCB64" w14:textId="45C24A52"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Week 4 :</w:t>
                            </w:r>
                            <w:r w:rsidR="008E69BE">
                              <w:rPr>
                                <w:rFonts w:ascii="Calibri" w:hAnsi="Calibri" w:cs="Calibri"/>
                                <w:sz w:val="24"/>
                                <w:szCs w:val="24"/>
                              </w:rPr>
                              <w:t xml:space="preserve"> </w:t>
                            </w:r>
                            <w:r w:rsidR="006C547F">
                              <w:rPr>
                                <w:rFonts w:ascii="Calibri" w:hAnsi="Calibri" w:cs="Calibri"/>
                                <w:sz w:val="24"/>
                                <w:szCs w:val="24"/>
                              </w:rPr>
                              <w:t xml:space="preserve">nouns ending with the suffix – </w:t>
                            </w:r>
                            <w:proofErr w:type="spellStart"/>
                            <w:r w:rsidR="006C547F">
                              <w:rPr>
                                <w:rFonts w:ascii="Calibri" w:hAnsi="Calibri" w:cs="Calibri"/>
                                <w:sz w:val="24"/>
                                <w:szCs w:val="24"/>
                              </w:rPr>
                              <w:t>ation</w:t>
                            </w:r>
                            <w:proofErr w:type="spellEnd"/>
                            <w:r w:rsidR="006C547F">
                              <w:rPr>
                                <w:rFonts w:ascii="Calibri" w:hAnsi="Calibri" w:cs="Calibri"/>
                                <w:sz w:val="24"/>
                                <w:szCs w:val="24"/>
                              </w:rPr>
                              <w:t xml:space="preserve"> </w:t>
                            </w:r>
                          </w:p>
                          <w:p w14:paraId="6F4AA234" w14:textId="6DD65C67"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5 : </w:t>
                            </w:r>
                            <w:r w:rsidR="00152FF2">
                              <w:rPr>
                                <w:rFonts w:ascii="Calibri" w:hAnsi="Calibri" w:cs="Calibri"/>
                                <w:sz w:val="24"/>
                                <w:szCs w:val="24"/>
                              </w:rPr>
                              <w:t xml:space="preserve">adding the prefix </w:t>
                            </w:r>
                            <w:r w:rsidR="003D5BB9">
                              <w:rPr>
                                <w:rFonts w:ascii="Calibri" w:hAnsi="Calibri" w:cs="Calibri"/>
                                <w:sz w:val="24"/>
                                <w:szCs w:val="24"/>
                              </w:rPr>
                              <w:t>sub (</w:t>
                            </w:r>
                            <w:r w:rsidR="00985672">
                              <w:rPr>
                                <w:rFonts w:ascii="Calibri" w:hAnsi="Calibri" w:cs="Calibri"/>
                                <w:sz w:val="24"/>
                                <w:szCs w:val="24"/>
                              </w:rPr>
                              <w:t xml:space="preserve">meaning under) </w:t>
                            </w:r>
                            <w:r w:rsidR="00F50249">
                              <w:rPr>
                                <w:rFonts w:ascii="Calibri" w:hAnsi="Calibri" w:cs="Calibri"/>
                                <w:sz w:val="24"/>
                                <w:szCs w:val="24"/>
                              </w:rPr>
                              <w:t xml:space="preserve">and adding the prefix super </w:t>
                            </w:r>
                            <w:r w:rsidR="00594ABE">
                              <w:rPr>
                                <w:rFonts w:ascii="Calibri" w:hAnsi="Calibri" w:cs="Calibri"/>
                                <w:sz w:val="24"/>
                                <w:szCs w:val="24"/>
                              </w:rPr>
                              <w:t>(meaning above)</w:t>
                            </w:r>
                          </w:p>
                          <w:p w14:paraId="1D3D8DCB" w14:textId="4C3DB258"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6: </w:t>
                            </w:r>
                            <w:r w:rsidR="00594ABE">
                              <w:rPr>
                                <w:rFonts w:ascii="Calibri" w:hAnsi="Calibri" w:cs="Calibri"/>
                                <w:sz w:val="24"/>
                                <w:szCs w:val="24"/>
                              </w:rPr>
                              <w:t xml:space="preserve">Plural </w:t>
                            </w:r>
                            <w:r w:rsidR="0005333A">
                              <w:rPr>
                                <w:rFonts w:ascii="Calibri" w:hAnsi="Calibri" w:cs="Calibri"/>
                                <w:sz w:val="24"/>
                                <w:szCs w:val="24"/>
                              </w:rPr>
                              <w:t>possessive apost</w:t>
                            </w:r>
                            <w:r w:rsidR="004A42D1">
                              <w:rPr>
                                <w:rFonts w:ascii="Calibri" w:hAnsi="Calibri" w:cs="Calibri"/>
                                <w:sz w:val="24"/>
                                <w:szCs w:val="24"/>
                              </w:rPr>
                              <w:t>ro</w:t>
                            </w:r>
                            <w:r w:rsidR="0005333A">
                              <w:rPr>
                                <w:rFonts w:ascii="Calibri" w:hAnsi="Calibri" w:cs="Calibri"/>
                                <w:sz w:val="24"/>
                                <w:szCs w:val="24"/>
                              </w:rPr>
                              <w:t xml:space="preserve">phes </w:t>
                            </w:r>
                            <w:r w:rsidR="004A42D1">
                              <w:rPr>
                                <w:rFonts w:ascii="Calibri" w:hAnsi="Calibri" w:cs="Calibri"/>
                                <w:sz w:val="24"/>
                                <w:szCs w:val="24"/>
                              </w:rPr>
                              <w:t>with plural words</w:t>
                            </w:r>
                          </w:p>
                          <w:p w14:paraId="5D75639C" w14:textId="77777777" w:rsidR="0086787B" w:rsidRPr="0086787B" w:rsidRDefault="0086787B" w:rsidP="0086787B">
                            <w:pPr>
                              <w:rPr>
                                <w:rFonts w:ascii="Calibri" w:hAnsi="Calibri" w:cs="Calibri"/>
                                <w:b/>
                                <w:bCs/>
                                <w:sz w:val="28"/>
                                <w:szCs w:val="28"/>
                              </w:rPr>
                            </w:pPr>
                            <w:r w:rsidRPr="0086787B">
                              <w:rPr>
                                <w:rFonts w:ascii="Calibri" w:hAnsi="Calibri" w:cs="Calibri"/>
                                <w:b/>
                                <w:bCs/>
                                <w:sz w:val="28"/>
                                <w:szCs w:val="28"/>
                              </w:rPr>
                              <w:t> </w:t>
                            </w:r>
                          </w:p>
                          <w:p w14:paraId="2C54FE80" w14:textId="77777777" w:rsidR="0086787B" w:rsidRPr="00EA253A" w:rsidRDefault="0086787B"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B2D1F4" id="_x0000_s1029" type="#_x0000_t202" style="position:absolute;left:0;text-align:left;margin-left:-22.25pt;margin-top:213.75pt;width:382.15pt;height:141.8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" strokecolor="#95dcf7 [1303]" strokeweight="3pt">
                <v:textbox>
                  <w:txbxContent>
                    <w:p w14:paraId="55CCEDD0" w14:textId="4AB38EA0" w:rsidR="0086787B" w:rsidRPr="0086787B" w:rsidRDefault="00EA253A" w:rsidP="0086787B">
                      <w:pPr>
                        <w:rPr>
                          <w:rFonts w:ascii="Calibri" w:hAnsi="Calibri" w:cs="Calibri"/>
                          <w:b/>
                          <w:bCs/>
                          <w:sz w:val="28"/>
                          <w:szCs w:val="28"/>
                        </w:rPr>
                      </w:pPr>
                      <w:r w:rsidRPr="00FB4834">
                        <w:rPr>
                          <w:rFonts w:ascii="Calibri" w:hAnsi="Calibri" w:cs="Calibri"/>
                          <w:b/>
                          <w:bCs/>
                          <w:sz w:val="28"/>
                          <w:szCs w:val="28"/>
                          <w:u w:val="single"/>
                        </w:rPr>
                        <w:t>Spelling:</w:t>
                      </w:r>
                      <w:r w:rsidR="0086787B" w:rsidRPr="0086787B">
                        <w:rPr>
                          <w:rFonts w:ascii="Calibri" w:hAnsi="Calibri" w:cs="Calibri"/>
                          <w:b/>
                          <w:bCs/>
                          <w:sz w:val="28"/>
                          <w:szCs w:val="28"/>
                        </w:rPr>
                        <w:t> </w:t>
                      </w:r>
                      <w:r w:rsidR="005D64B0">
                        <w:rPr>
                          <w:rFonts w:ascii="Calibri" w:hAnsi="Calibri" w:cs="Calibri"/>
                          <w:b/>
                          <w:bCs/>
                          <w:sz w:val="28"/>
                          <w:szCs w:val="28"/>
                        </w:rPr>
                        <w:t>Term 2 -</w:t>
                      </w:r>
                    </w:p>
                    <w:p w14:paraId="5CC3F1FD" w14:textId="0B14FCE0" w:rsidR="0086787B" w:rsidRPr="000B2AA6"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1 : </w:t>
                      </w:r>
                      <w:r w:rsidR="001C2DD5">
                        <w:rPr>
                          <w:rFonts w:ascii="Calibri" w:hAnsi="Calibri" w:cs="Calibri"/>
                          <w:sz w:val="24"/>
                          <w:szCs w:val="24"/>
                        </w:rPr>
                        <w:t xml:space="preserve">Homophones and near homophones </w:t>
                      </w:r>
                    </w:p>
                    <w:p w14:paraId="7FAE5BF7" w14:textId="5C0F47B3"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2 : </w:t>
                      </w:r>
                      <w:r w:rsidR="00256FE5">
                        <w:rPr>
                          <w:rFonts w:ascii="Calibri" w:hAnsi="Calibri" w:cs="Calibri"/>
                          <w:sz w:val="24"/>
                          <w:szCs w:val="24"/>
                        </w:rPr>
                        <w:t xml:space="preserve">Homophones and near homophones </w:t>
                      </w:r>
                    </w:p>
                    <w:p w14:paraId="45723D20" w14:textId="3004EF6D"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3 : </w:t>
                      </w:r>
                      <w:r w:rsidR="008E69BE">
                        <w:rPr>
                          <w:rFonts w:ascii="Calibri" w:hAnsi="Calibri" w:cs="Calibri"/>
                          <w:sz w:val="24"/>
                          <w:szCs w:val="24"/>
                        </w:rPr>
                        <w:t xml:space="preserve">nouns ending with the </w:t>
                      </w:r>
                      <w:r w:rsidR="006C547F">
                        <w:rPr>
                          <w:rFonts w:ascii="Calibri" w:hAnsi="Calibri" w:cs="Calibri"/>
                          <w:sz w:val="24"/>
                          <w:szCs w:val="24"/>
                        </w:rPr>
                        <w:t>suffix -</w:t>
                      </w:r>
                      <w:r w:rsidR="008E69BE">
                        <w:rPr>
                          <w:rFonts w:ascii="Calibri" w:hAnsi="Calibri" w:cs="Calibri"/>
                          <w:sz w:val="24"/>
                          <w:szCs w:val="24"/>
                        </w:rPr>
                        <w:t xml:space="preserve"> </w:t>
                      </w:r>
                      <w:proofErr w:type="spellStart"/>
                      <w:r w:rsidR="008E69BE">
                        <w:rPr>
                          <w:rFonts w:ascii="Calibri" w:hAnsi="Calibri" w:cs="Calibri"/>
                          <w:sz w:val="24"/>
                          <w:szCs w:val="24"/>
                        </w:rPr>
                        <w:t>ation</w:t>
                      </w:r>
                      <w:proofErr w:type="spellEnd"/>
                    </w:p>
                    <w:p w14:paraId="4A9FCB64" w14:textId="45C24A52"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Week 4 :</w:t>
                      </w:r>
                      <w:r w:rsidR="008E69BE">
                        <w:rPr>
                          <w:rFonts w:ascii="Calibri" w:hAnsi="Calibri" w:cs="Calibri"/>
                          <w:sz w:val="24"/>
                          <w:szCs w:val="24"/>
                        </w:rPr>
                        <w:t xml:space="preserve"> </w:t>
                      </w:r>
                      <w:r w:rsidR="006C547F">
                        <w:rPr>
                          <w:rFonts w:ascii="Calibri" w:hAnsi="Calibri" w:cs="Calibri"/>
                          <w:sz w:val="24"/>
                          <w:szCs w:val="24"/>
                        </w:rPr>
                        <w:t xml:space="preserve">nouns ending with the suffix – </w:t>
                      </w:r>
                      <w:proofErr w:type="spellStart"/>
                      <w:r w:rsidR="006C547F">
                        <w:rPr>
                          <w:rFonts w:ascii="Calibri" w:hAnsi="Calibri" w:cs="Calibri"/>
                          <w:sz w:val="24"/>
                          <w:szCs w:val="24"/>
                        </w:rPr>
                        <w:t>ation</w:t>
                      </w:r>
                      <w:proofErr w:type="spellEnd"/>
                      <w:r w:rsidR="006C547F">
                        <w:rPr>
                          <w:rFonts w:ascii="Calibri" w:hAnsi="Calibri" w:cs="Calibri"/>
                          <w:sz w:val="24"/>
                          <w:szCs w:val="24"/>
                        </w:rPr>
                        <w:t xml:space="preserve"> </w:t>
                      </w:r>
                    </w:p>
                    <w:p w14:paraId="6F4AA234" w14:textId="6DD65C67"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5 : </w:t>
                      </w:r>
                      <w:r w:rsidR="00152FF2">
                        <w:rPr>
                          <w:rFonts w:ascii="Calibri" w:hAnsi="Calibri" w:cs="Calibri"/>
                          <w:sz w:val="24"/>
                          <w:szCs w:val="24"/>
                        </w:rPr>
                        <w:t xml:space="preserve">adding the prefix </w:t>
                      </w:r>
                      <w:r w:rsidR="003D5BB9">
                        <w:rPr>
                          <w:rFonts w:ascii="Calibri" w:hAnsi="Calibri" w:cs="Calibri"/>
                          <w:sz w:val="24"/>
                          <w:szCs w:val="24"/>
                        </w:rPr>
                        <w:t>sub (</w:t>
                      </w:r>
                      <w:r w:rsidR="00985672">
                        <w:rPr>
                          <w:rFonts w:ascii="Calibri" w:hAnsi="Calibri" w:cs="Calibri"/>
                          <w:sz w:val="24"/>
                          <w:szCs w:val="24"/>
                        </w:rPr>
                        <w:t xml:space="preserve">meaning under) </w:t>
                      </w:r>
                      <w:r w:rsidR="00F50249">
                        <w:rPr>
                          <w:rFonts w:ascii="Calibri" w:hAnsi="Calibri" w:cs="Calibri"/>
                          <w:sz w:val="24"/>
                          <w:szCs w:val="24"/>
                        </w:rPr>
                        <w:t xml:space="preserve">and adding the prefix super </w:t>
                      </w:r>
                      <w:r w:rsidR="00594ABE">
                        <w:rPr>
                          <w:rFonts w:ascii="Calibri" w:hAnsi="Calibri" w:cs="Calibri"/>
                          <w:sz w:val="24"/>
                          <w:szCs w:val="24"/>
                        </w:rPr>
                        <w:t>(meaning above)</w:t>
                      </w:r>
                    </w:p>
                    <w:p w14:paraId="1D3D8DCB" w14:textId="4C3DB258" w:rsidR="0086787B" w:rsidRPr="0086787B" w:rsidRDefault="0086787B" w:rsidP="0086787B">
                      <w:pPr>
                        <w:spacing w:after="0" w:line="240" w:lineRule="auto"/>
                        <w:rPr>
                          <w:rFonts w:ascii="Calibri" w:hAnsi="Calibri" w:cs="Calibri"/>
                          <w:sz w:val="24"/>
                          <w:szCs w:val="24"/>
                        </w:rPr>
                      </w:pPr>
                      <w:r w:rsidRPr="0086787B">
                        <w:rPr>
                          <w:rFonts w:ascii="Calibri" w:hAnsi="Calibri" w:cs="Calibri"/>
                          <w:sz w:val="24"/>
                          <w:szCs w:val="24"/>
                        </w:rPr>
                        <w:t xml:space="preserve">Week 6: </w:t>
                      </w:r>
                      <w:r w:rsidR="00594ABE">
                        <w:rPr>
                          <w:rFonts w:ascii="Calibri" w:hAnsi="Calibri" w:cs="Calibri"/>
                          <w:sz w:val="24"/>
                          <w:szCs w:val="24"/>
                        </w:rPr>
                        <w:t xml:space="preserve">Plural </w:t>
                      </w:r>
                      <w:r w:rsidR="0005333A">
                        <w:rPr>
                          <w:rFonts w:ascii="Calibri" w:hAnsi="Calibri" w:cs="Calibri"/>
                          <w:sz w:val="24"/>
                          <w:szCs w:val="24"/>
                        </w:rPr>
                        <w:t>possessive apost</w:t>
                      </w:r>
                      <w:r w:rsidR="004A42D1">
                        <w:rPr>
                          <w:rFonts w:ascii="Calibri" w:hAnsi="Calibri" w:cs="Calibri"/>
                          <w:sz w:val="24"/>
                          <w:szCs w:val="24"/>
                        </w:rPr>
                        <w:t>ro</w:t>
                      </w:r>
                      <w:r w:rsidR="0005333A">
                        <w:rPr>
                          <w:rFonts w:ascii="Calibri" w:hAnsi="Calibri" w:cs="Calibri"/>
                          <w:sz w:val="24"/>
                          <w:szCs w:val="24"/>
                        </w:rPr>
                        <w:t xml:space="preserve">phes </w:t>
                      </w:r>
                      <w:r w:rsidR="004A42D1">
                        <w:rPr>
                          <w:rFonts w:ascii="Calibri" w:hAnsi="Calibri" w:cs="Calibri"/>
                          <w:sz w:val="24"/>
                          <w:szCs w:val="24"/>
                        </w:rPr>
                        <w:t>with plural words</w:t>
                      </w:r>
                    </w:p>
                    <w:p w14:paraId="5D75639C" w14:textId="77777777" w:rsidR="0086787B" w:rsidRPr="0086787B" w:rsidRDefault="0086787B" w:rsidP="0086787B">
                      <w:pPr>
                        <w:rPr>
                          <w:rFonts w:ascii="Calibri" w:hAnsi="Calibri" w:cs="Calibri"/>
                          <w:b/>
                          <w:bCs/>
                          <w:sz w:val="28"/>
                          <w:szCs w:val="28"/>
                        </w:rPr>
                      </w:pPr>
                      <w:r w:rsidRPr="0086787B">
                        <w:rPr>
                          <w:rFonts w:ascii="Calibri" w:hAnsi="Calibri" w:cs="Calibri"/>
                          <w:b/>
                          <w:bCs/>
                          <w:sz w:val="28"/>
                          <w:szCs w:val="28"/>
                        </w:rPr>
                        <w:t> </w:t>
                      </w:r>
                    </w:p>
                    <w:p w14:paraId="2C54FE80" w14:textId="77777777" w:rsidR="0086787B" w:rsidRPr="00EA253A" w:rsidRDefault="0086787B" w:rsidP="00EA253A">
                      <w:pPr>
                        <w:rPr>
                          <w:rFonts w:ascii="Calibri" w:hAnsi="Calibri" w:cs="Calibri"/>
                          <w:b/>
                          <w:bCs/>
                          <w:sz w:val="28"/>
                          <w:szCs w:val="28"/>
                        </w:rPr>
                      </w:pPr>
                    </w:p>
                  </w:txbxContent>
                </v:textbox>
                <w10:wrap anchorx="margin" anchory="page"/>
              </v:shape>
            </w:pict>
          </mc:Fallback>
        </mc:AlternateContent>
      </w:r>
      <w:r>
        <w:rPr>
          <w:noProof/>
        </w:rPr>
        <mc:AlternateContent>
          <mc:Choice Requires="wps">
            <w:drawing>
              <wp:anchor distT="45720" distB="45720" distL="114300" distR="114300" simplePos="0" relativeHeight="251658241" behindDoc="0" locked="0" layoutInCell="1" allowOverlap="1" wp14:anchorId="06C3EDC4" wp14:editId="408D0B8C">
                <wp:simplePos x="0" y="0"/>
                <wp:positionH relativeFrom="margin">
                  <wp:posOffset>-295910</wp:posOffset>
                </wp:positionH>
                <wp:positionV relativeFrom="page">
                  <wp:posOffset>547176</wp:posOffset>
                </wp:positionV>
                <wp:extent cx="9480550" cy="1995805"/>
                <wp:effectExtent l="19050" t="19050" r="25400" b="23495"/>
                <wp:wrapNone/>
                <wp:docPr id="1008827540" name="Text Box 2">
                  <a:extLst xmlns:a="http://schemas.openxmlformats.org/drawingml/2006/main">
                    <a:ext uri="{FF2B5EF4-FFF2-40B4-BE49-F238E27FC236}">
                      <a16:creationId xmlns:a16="http://schemas.microsoft.com/office/drawing/2014/main" id="{F2DAD381-3B93-4424-A1E5-0F33B6C6B04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0" cy="1995805"/>
                        </a:xfrm>
                        <a:prstGeom prst="rect">
                          <a:avLst/>
                        </a:prstGeom>
                        <a:solidFill>
                          <a:srgbClr val="F7FFFF"/>
                        </a:solidFill>
                        <a:ln w="38100">
                          <a:solidFill>
                            <a:schemeClr val="accent4">
                              <a:lumMod val="40000"/>
                              <a:lumOff val="60000"/>
                            </a:schemeClr>
                          </a:solidFill>
                          <a:miter lim="800000"/>
                          <a:headEnd/>
                          <a:tailEnd/>
                        </a:ln>
                      </wps:spPr>
                      <wps:txbx>
                        <w:txbxContent>
                          <w:p w14:paraId="61F2EE58" w14:textId="7307DC55" w:rsidR="00EA253A" w:rsidRPr="005134C9" w:rsidRDefault="00EA253A" w:rsidP="00EA253A">
                            <w:pPr>
                              <w:rPr>
                                <w:rFonts w:ascii="Calibri" w:hAnsi="Calibri" w:cs="Calibri"/>
                                <w:sz w:val="28"/>
                                <w:szCs w:val="28"/>
                              </w:rPr>
                            </w:pPr>
                            <w:r w:rsidRPr="00FB4834">
                              <w:rPr>
                                <w:rFonts w:ascii="Calibri" w:hAnsi="Calibri" w:cs="Calibri"/>
                                <w:b/>
                                <w:bCs/>
                                <w:sz w:val="28"/>
                                <w:szCs w:val="28"/>
                                <w:u w:val="single"/>
                              </w:rPr>
                              <w:t>English Writing</w:t>
                            </w:r>
                            <w:r w:rsidR="006513E9" w:rsidRPr="00FB4834">
                              <w:rPr>
                                <w:rFonts w:ascii="Calibri" w:hAnsi="Calibri" w:cs="Calibri"/>
                                <w:b/>
                                <w:bCs/>
                                <w:sz w:val="28"/>
                                <w:szCs w:val="28"/>
                                <w:u w:val="single"/>
                              </w:rPr>
                              <w:t>/Reading</w:t>
                            </w:r>
                            <w:r w:rsidRPr="00EA253A">
                              <w:rPr>
                                <w:rFonts w:ascii="Calibri" w:hAnsi="Calibri" w:cs="Calibri"/>
                                <w:b/>
                                <w:bCs/>
                                <w:sz w:val="28"/>
                                <w:szCs w:val="28"/>
                              </w:rPr>
                              <w:t>:</w:t>
                            </w:r>
                            <w:r w:rsidR="00277A60">
                              <w:rPr>
                                <w:rFonts w:ascii="Calibri" w:hAnsi="Calibri" w:cs="Calibri"/>
                                <w:b/>
                                <w:bCs/>
                                <w:sz w:val="28"/>
                                <w:szCs w:val="28"/>
                              </w:rPr>
                              <w:t xml:space="preserve"> </w:t>
                            </w:r>
                            <w:r w:rsidR="00E42F24">
                              <w:rPr>
                                <w:rFonts w:ascii="Calibri" w:hAnsi="Calibri" w:cs="Calibri"/>
                                <w:b/>
                                <w:bCs/>
                                <w:sz w:val="28"/>
                                <w:szCs w:val="28"/>
                              </w:rPr>
                              <w:t>Term 2</w:t>
                            </w:r>
                          </w:p>
                          <w:p w14:paraId="180C1069" w14:textId="5FBC48A6" w:rsidR="003E2609" w:rsidRDefault="004636CE" w:rsidP="002A74B9">
                            <w:pPr>
                              <w:rPr>
                                <w:rFonts w:ascii="Calibri" w:hAnsi="Calibri" w:cs="Calibri"/>
                                <w:sz w:val="24"/>
                                <w:szCs w:val="24"/>
                              </w:rPr>
                            </w:pPr>
                            <w:r w:rsidRPr="004636CE">
                              <w:rPr>
                                <w:rFonts w:ascii="Calibri" w:hAnsi="Calibri" w:cs="Calibri"/>
                                <w:b/>
                                <w:bCs/>
                                <w:sz w:val="24"/>
                                <w:szCs w:val="24"/>
                              </w:rPr>
                              <w:t>Our writing text</w:t>
                            </w:r>
                            <w:r w:rsidRPr="004636CE">
                              <w:rPr>
                                <w:rFonts w:ascii="Calibri" w:hAnsi="Calibri" w:cs="Calibri"/>
                                <w:sz w:val="24"/>
                                <w:szCs w:val="24"/>
                              </w:rPr>
                              <w:t xml:space="preserve"> will continue to be </w:t>
                            </w:r>
                            <w:r w:rsidRPr="004636CE">
                              <w:rPr>
                                <w:rFonts w:ascii="Calibri" w:hAnsi="Calibri" w:cs="Calibri"/>
                                <w:b/>
                                <w:bCs/>
                                <w:i/>
                                <w:iCs/>
                                <w:sz w:val="24"/>
                                <w:szCs w:val="24"/>
                              </w:rPr>
                              <w:t xml:space="preserve">The </w:t>
                            </w:r>
                            <w:r w:rsidR="00B27C8A">
                              <w:rPr>
                                <w:rFonts w:ascii="Calibri" w:hAnsi="Calibri" w:cs="Calibri"/>
                                <w:b/>
                                <w:bCs/>
                                <w:i/>
                                <w:iCs/>
                                <w:sz w:val="24"/>
                                <w:szCs w:val="24"/>
                              </w:rPr>
                              <w:t>Iron Man by Ted Hughe</w:t>
                            </w:r>
                            <w:r w:rsidR="0031290C">
                              <w:rPr>
                                <w:rFonts w:ascii="Calibri" w:hAnsi="Calibri" w:cs="Calibri"/>
                                <w:b/>
                                <w:bCs/>
                                <w:i/>
                                <w:iCs/>
                                <w:sz w:val="24"/>
                                <w:szCs w:val="24"/>
                              </w:rPr>
                              <w:t>s</w:t>
                            </w:r>
                            <w:r w:rsidRPr="004636CE">
                              <w:rPr>
                                <w:rFonts w:ascii="Calibri" w:hAnsi="Calibri" w:cs="Calibri"/>
                                <w:sz w:val="24"/>
                                <w:szCs w:val="24"/>
                              </w:rPr>
                              <w:t>. Through this engaging text, children will develop their writing skills by composing diary entries, investigating the features of speech, creating detailed character descriptions, and concluding the unit by writing their own</w:t>
                            </w:r>
                            <w:r w:rsidR="00AC68F9">
                              <w:rPr>
                                <w:rFonts w:ascii="Calibri" w:hAnsi="Calibri" w:cs="Calibri"/>
                                <w:sz w:val="24"/>
                                <w:szCs w:val="24"/>
                              </w:rPr>
                              <w:t xml:space="preserve"> story that is based on the </w:t>
                            </w:r>
                            <w:r w:rsidR="006C612D">
                              <w:rPr>
                                <w:rFonts w:ascii="Calibri" w:hAnsi="Calibri" w:cs="Calibri"/>
                                <w:sz w:val="24"/>
                                <w:szCs w:val="24"/>
                              </w:rPr>
                              <w:t>narrative of the Iron Man.</w:t>
                            </w:r>
                          </w:p>
                          <w:p w14:paraId="15E1019A" w14:textId="3C66359D" w:rsidR="002A74B9" w:rsidRPr="002A74B9" w:rsidRDefault="004636CE" w:rsidP="002A74B9">
                            <w:pPr>
                              <w:rPr>
                                <w:rFonts w:ascii="Calibri" w:hAnsi="Calibri" w:cs="Calibri"/>
                                <w:sz w:val="24"/>
                                <w:szCs w:val="24"/>
                              </w:rPr>
                            </w:pPr>
                            <w:r w:rsidRPr="004636CE">
                              <w:rPr>
                                <w:rFonts w:ascii="Calibri" w:hAnsi="Calibri" w:cs="Calibri"/>
                                <w:b/>
                                <w:bCs/>
                                <w:sz w:val="24"/>
                                <w:szCs w:val="24"/>
                              </w:rPr>
                              <w:t>Our reading text</w:t>
                            </w:r>
                            <w:r w:rsidRPr="004636CE">
                              <w:rPr>
                                <w:rFonts w:ascii="Calibri" w:hAnsi="Calibri" w:cs="Calibri"/>
                                <w:sz w:val="24"/>
                                <w:szCs w:val="24"/>
                              </w:rPr>
                              <w:t xml:space="preserve"> will</w:t>
                            </w:r>
                            <w:r w:rsidR="007119B6">
                              <w:rPr>
                                <w:rFonts w:ascii="Calibri" w:hAnsi="Calibri" w:cs="Calibri"/>
                                <w:sz w:val="24"/>
                                <w:szCs w:val="24"/>
                              </w:rPr>
                              <w:t xml:space="preserve"> continue to</w:t>
                            </w:r>
                            <w:r w:rsidRPr="004636CE">
                              <w:rPr>
                                <w:rFonts w:ascii="Calibri" w:hAnsi="Calibri" w:cs="Calibri"/>
                                <w:sz w:val="24"/>
                                <w:szCs w:val="24"/>
                              </w:rPr>
                              <w:t xml:space="preserve"> be</w:t>
                            </w:r>
                            <w:r w:rsidRPr="004636CE">
                              <w:rPr>
                                <w:rFonts w:ascii="Calibri" w:hAnsi="Calibri" w:cs="Calibri"/>
                                <w:b/>
                                <w:bCs/>
                                <w:i/>
                                <w:iCs/>
                                <w:sz w:val="24"/>
                                <w:szCs w:val="24"/>
                              </w:rPr>
                              <w:t xml:space="preserve"> The </w:t>
                            </w:r>
                            <w:r w:rsidR="007119B6">
                              <w:rPr>
                                <w:rFonts w:ascii="Calibri" w:hAnsi="Calibri" w:cs="Calibri"/>
                                <w:b/>
                                <w:bCs/>
                                <w:i/>
                                <w:iCs/>
                                <w:sz w:val="24"/>
                                <w:szCs w:val="24"/>
                              </w:rPr>
                              <w:t xml:space="preserve">Undefeated </w:t>
                            </w:r>
                            <w:r w:rsidRPr="004636CE">
                              <w:rPr>
                                <w:rFonts w:ascii="Calibri" w:hAnsi="Calibri" w:cs="Calibri"/>
                                <w:sz w:val="24"/>
                                <w:szCs w:val="24"/>
                              </w:rPr>
                              <w:t>by</w:t>
                            </w:r>
                            <w:r w:rsidR="00FD5955" w:rsidRPr="00FD5955">
                              <w:rPr>
                                <w:rFonts w:ascii="Calibri" w:hAnsi="Calibri" w:cs="Calibri"/>
                                <w:sz w:val="24"/>
                                <w:szCs w:val="24"/>
                              </w:rPr>
                              <w:t xml:space="preserve"> Kwame Alexander. Children will </w:t>
                            </w:r>
                            <w:r w:rsidR="00AC68F9">
                              <w:rPr>
                                <w:rFonts w:ascii="Calibri" w:hAnsi="Calibri" w:cs="Calibri"/>
                                <w:sz w:val="24"/>
                                <w:szCs w:val="24"/>
                              </w:rPr>
                              <w:t xml:space="preserve">continue </w:t>
                            </w:r>
                            <w:r w:rsidR="00FD5955" w:rsidRPr="00FD5955">
                              <w:rPr>
                                <w:rFonts w:ascii="Calibri" w:hAnsi="Calibri" w:cs="Calibri"/>
                                <w:sz w:val="24"/>
                                <w:szCs w:val="24"/>
                              </w:rPr>
                              <w:t>their understanding of black history in America and how their previous knowledge fits with new historical facts they are presented with.  Through the series of lessons children will consider definitions of key terms in context and discover poetic conventions and how they often link with music.  There will be opportunities for children to practise answering retrieval, inference and summarising questions, as well as to express their opinions about the particular events presented through the text.</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EDC4" id="_x0000_s1030" type="#_x0000_t202" style="position:absolute;left:0;text-align:left;margin-left:-23.3pt;margin-top:43.1pt;width:746.5pt;height:157.1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" fillcolor="#f7ffff" strokecolor="#95dcf7 [1303]" strokeweight="3pt">
                <v:textbox>
                  <w:txbxContent>
                    <w:p w14:paraId="61F2EE58" w14:textId="7307DC55" w:rsidR="00EA253A" w:rsidRPr="005134C9" w:rsidRDefault="00EA253A" w:rsidP="00EA253A">
                      <w:pPr>
                        <w:rPr>
                          <w:rFonts w:ascii="Calibri" w:hAnsi="Calibri" w:cs="Calibri"/>
                          <w:sz w:val="28"/>
                          <w:szCs w:val="28"/>
                        </w:rPr>
                      </w:pPr>
                      <w:r w:rsidRPr="00FB4834">
                        <w:rPr>
                          <w:rFonts w:ascii="Calibri" w:hAnsi="Calibri" w:cs="Calibri"/>
                          <w:b/>
                          <w:bCs/>
                          <w:sz w:val="28"/>
                          <w:szCs w:val="28"/>
                          <w:u w:val="single"/>
                        </w:rPr>
                        <w:t>English Writing</w:t>
                      </w:r>
                      <w:r w:rsidR="006513E9" w:rsidRPr="00FB4834">
                        <w:rPr>
                          <w:rFonts w:ascii="Calibri" w:hAnsi="Calibri" w:cs="Calibri"/>
                          <w:b/>
                          <w:bCs/>
                          <w:sz w:val="28"/>
                          <w:szCs w:val="28"/>
                          <w:u w:val="single"/>
                        </w:rPr>
                        <w:t>/Reading</w:t>
                      </w:r>
                      <w:r w:rsidRPr="00EA253A">
                        <w:rPr>
                          <w:rFonts w:ascii="Calibri" w:hAnsi="Calibri" w:cs="Calibri"/>
                          <w:b/>
                          <w:bCs/>
                          <w:sz w:val="28"/>
                          <w:szCs w:val="28"/>
                        </w:rPr>
                        <w:t>:</w:t>
                      </w:r>
                      <w:r w:rsidR="00277A60">
                        <w:rPr>
                          <w:rFonts w:ascii="Calibri" w:hAnsi="Calibri" w:cs="Calibri"/>
                          <w:b/>
                          <w:bCs/>
                          <w:sz w:val="28"/>
                          <w:szCs w:val="28"/>
                        </w:rPr>
                        <w:t xml:space="preserve"> </w:t>
                      </w:r>
                      <w:r w:rsidR="00E42F24">
                        <w:rPr>
                          <w:rFonts w:ascii="Calibri" w:hAnsi="Calibri" w:cs="Calibri"/>
                          <w:b/>
                          <w:bCs/>
                          <w:sz w:val="28"/>
                          <w:szCs w:val="28"/>
                        </w:rPr>
                        <w:t>Term 2</w:t>
                      </w:r>
                    </w:p>
                    <w:p w14:paraId="180C1069" w14:textId="5FBC48A6" w:rsidR="003E2609" w:rsidRDefault="004636CE" w:rsidP="002A74B9">
                      <w:pPr>
                        <w:rPr>
                          <w:rFonts w:ascii="Calibri" w:hAnsi="Calibri" w:cs="Calibri"/>
                          <w:sz w:val="24"/>
                          <w:szCs w:val="24"/>
                        </w:rPr>
                      </w:pPr>
                      <w:r w:rsidRPr="004636CE">
                        <w:rPr>
                          <w:rFonts w:ascii="Calibri" w:hAnsi="Calibri" w:cs="Calibri"/>
                          <w:b/>
                          <w:bCs/>
                          <w:sz w:val="24"/>
                          <w:szCs w:val="24"/>
                        </w:rPr>
                        <w:t>Our writing text</w:t>
                      </w:r>
                      <w:r w:rsidRPr="004636CE">
                        <w:rPr>
                          <w:rFonts w:ascii="Calibri" w:hAnsi="Calibri" w:cs="Calibri"/>
                          <w:sz w:val="24"/>
                          <w:szCs w:val="24"/>
                        </w:rPr>
                        <w:t xml:space="preserve"> will continue to be </w:t>
                      </w:r>
                      <w:r w:rsidRPr="004636CE">
                        <w:rPr>
                          <w:rFonts w:ascii="Calibri" w:hAnsi="Calibri" w:cs="Calibri"/>
                          <w:b/>
                          <w:bCs/>
                          <w:i/>
                          <w:iCs/>
                          <w:sz w:val="24"/>
                          <w:szCs w:val="24"/>
                        </w:rPr>
                        <w:t xml:space="preserve">The </w:t>
                      </w:r>
                      <w:r w:rsidR="00B27C8A">
                        <w:rPr>
                          <w:rFonts w:ascii="Calibri" w:hAnsi="Calibri" w:cs="Calibri"/>
                          <w:b/>
                          <w:bCs/>
                          <w:i/>
                          <w:iCs/>
                          <w:sz w:val="24"/>
                          <w:szCs w:val="24"/>
                        </w:rPr>
                        <w:t>Iron Man by Ted Hughe</w:t>
                      </w:r>
                      <w:r w:rsidR="0031290C">
                        <w:rPr>
                          <w:rFonts w:ascii="Calibri" w:hAnsi="Calibri" w:cs="Calibri"/>
                          <w:b/>
                          <w:bCs/>
                          <w:i/>
                          <w:iCs/>
                          <w:sz w:val="24"/>
                          <w:szCs w:val="24"/>
                        </w:rPr>
                        <w:t>s</w:t>
                      </w:r>
                      <w:r w:rsidRPr="004636CE">
                        <w:rPr>
                          <w:rFonts w:ascii="Calibri" w:hAnsi="Calibri" w:cs="Calibri"/>
                          <w:sz w:val="24"/>
                          <w:szCs w:val="24"/>
                        </w:rPr>
                        <w:t>. Through this engaging text, children will develop their writing skills by composing diary entries, investigating the features of speech, creating detailed character descriptions, and concluding the unit by writing their own</w:t>
                      </w:r>
                      <w:r w:rsidR="00AC68F9">
                        <w:rPr>
                          <w:rFonts w:ascii="Calibri" w:hAnsi="Calibri" w:cs="Calibri"/>
                          <w:sz w:val="24"/>
                          <w:szCs w:val="24"/>
                        </w:rPr>
                        <w:t xml:space="preserve"> story that is based on the </w:t>
                      </w:r>
                      <w:r w:rsidR="006C612D">
                        <w:rPr>
                          <w:rFonts w:ascii="Calibri" w:hAnsi="Calibri" w:cs="Calibri"/>
                          <w:sz w:val="24"/>
                          <w:szCs w:val="24"/>
                        </w:rPr>
                        <w:t>narrative of the Iron Man.</w:t>
                      </w:r>
                    </w:p>
                    <w:p w14:paraId="15E1019A" w14:textId="3C66359D" w:rsidR="002A74B9" w:rsidRPr="002A74B9" w:rsidRDefault="004636CE" w:rsidP="002A74B9">
                      <w:pPr>
                        <w:rPr>
                          <w:rFonts w:ascii="Calibri" w:hAnsi="Calibri" w:cs="Calibri"/>
                          <w:sz w:val="24"/>
                          <w:szCs w:val="24"/>
                        </w:rPr>
                      </w:pPr>
                      <w:r w:rsidRPr="004636CE">
                        <w:rPr>
                          <w:rFonts w:ascii="Calibri" w:hAnsi="Calibri" w:cs="Calibri"/>
                          <w:b/>
                          <w:bCs/>
                          <w:sz w:val="24"/>
                          <w:szCs w:val="24"/>
                        </w:rPr>
                        <w:t>Our reading text</w:t>
                      </w:r>
                      <w:r w:rsidRPr="004636CE">
                        <w:rPr>
                          <w:rFonts w:ascii="Calibri" w:hAnsi="Calibri" w:cs="Calibri"/>
                          <w:sz w:val="24"/>
                          <w:szCs w:val="24"/>
                        </w:rPr>
                        <w:t xml:space="preserve"> will</w:t>
                      </w:r>
                      <w:r w:rsidR="007119B6">
                        <w:rPr>
                          <w:rFonts w:ascii="Calibri" w:hAnsi="Calibri" w:cs="Calibri"/>
                          <w:sz w:val="24"/>
                          <w:szCs w:val="24"/>
                        </w:rPr>
                        <w:t xml:space="preserve"> continue to</w:t>
                      </w:r>
                      <w:r w:rsidRPr="004636CE">
                        <w:rPr>
                          <w:rFonts w:ascii="Calibri" w:hAnsi="Calibri" w:cs="Calibri"/>
                          <w:sz w:val="24"/>
                          <w:szCs w:val="24"/>
                        </w:rPr>
                        <w:t xml:space="preserve"> be</w:t>
                      </w:r>
                      <w:r w:rsidRPr="004636CE">
                        <w:rPr>
                          <w:rFonts w:ascii="Calibri" w:hAnsi="Calibri" w:cs="Calibri"/>
                          <w:b/>
                          <w:bCs/>
                          <w:i/>
                          <w:iCs/>
                          <w:sz w:val="24"/>
                          <w:szCs w:val="24"/>
                        </w:rPr>
                        <w:t xml:space="preserve"> The </w:t>
                      </w:r>
                      <w:r w:rsidR="007119B6">
                        <w:rPr>
                          <w:rFonts w:ascii="Calibri" w:hAnsi="Calibri" w:cs="Calibri"/>
                          <w:b/>
                          <w:bCs/>
                          <w:i/>
                          <w:iCs/>
                          <w:sz w:val="24"/>
                          <w:szCs w:val="24"/>
                        </w:rPr>
                        <w:t xml:space="preserve">Undefeated </w:t>
                      </w:r>
                      <w:r w:rsidRPr="004636CE">
                        <w:rPr>
                          <w:rFonts w:ascii="Calibri" w:hAnsi="Calibri" w:cs="Calibri"/>
                          <w:sz w:val="24"/>
                          <w:szCs w:val="24"/>
                        </w:rPr>
                        <w:t>by</w:t>
                      </w:r>
                      <w:r w:rsidR="00FD5955" w:rsidRPr="00FD5955">
                        <w:rPr>
                          <w:rFonts w:ascii="Calibri" w:hAnsi="Calibri" w:cs="Calibri"/>
                          <w:sz w:val="24"/>
                          <w:szCs w:val="24"/>
                        </w:rPr>
                        <w:t xml:space="preserve"> Kwame Alexander. Children will </w:t>
                      </w:r>
                      <w:r w:rsidR="00AC68F9">
                        <w:rPr>
                          <w:rFonts w:ascii="Calibri" w:hAnsi="Calibri" w:cs="Calibri"/>
                          <w:sz w:val="24"/>
                          <w:szCs w:val="24"/>
                        </w:rPr>
                        <w:t xml:space="preserve">continue </w:t>
                      </w:r>
                      <w:r w:rsidR="00FD5955" w:rsidRPr="00FD5955">
                        <w:rPr>
                          <w:rFonts w:ascii="Calibri" w:hAnsi="Calibri" w:cs="Calibri"/>
                          <w:sz w:val="24"/>
                          <w:szCs w:val="24"/>
                        </w:rPr>
                        <w:t>their understanding of black history in America and how their previous knowledge fits with new historical facts they are presented with.  Through the series of lessons children will consider definitions of key terms in context and discover poetic conventions and how they often link with music.  There will be opportunities for children to practise answering retrieval, inference and summarising questions, as well as to express their opinions about the particular events presented through the text.</w:t>
                      </w:r>
                    </w:p>
                    <w:p w14:paraId="74074011" w14:textId="77777777" w:rsidR="002A74B9" w:rsidRPr="002A74B9" w:rsidRDefault="002A74B9" w:rsidP="002A74B9">
                      <w:pPr>
                        <w:rPr>
                          <w:rFonts w:ascii="Calibri" w:hAnsi="Calibri" w:cs="Calibri"/>
                          <w:sz w:val="24"/>
                          <w:szCs w:val="24"/>
                        </w:rPr>
                      </w:pPr>
                      <w:r w:rsidRPr="002A74B9">
                        <w:rPr>
                          <w:rFonts w:ascii="Calibri" w:hAnsi="Calibri" w:cs="Calibri"/>
                          <w:sz w:val="24"/>
                          <w:szCs w:val="24"/>
                        </w:rPr>
                        <w:t> </w:t>
                      </w: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C4547A">
        <w:rPr>
          <w:noProof/>
        </w:rPr>
        <mc:AlternateContent>
          <mc:Choice Requires="wps">
            <w:drawing>
              <wp:anchor distT="45720" distB="45720" distL="114300" distR="114300" simplePos="0" relativeHeight="251658249" behindDoc="0" locked="0" layoutInCell="1" allowOverlap="1" wp14:anchorId="0AD0A5EB" wp14:editId="225A390F">
                <wp:simplePos x="0" y="0"/>
                <wp:positionH relativeFrom="margin">
                  <wp:posOffset>-234950</wp:posOffset>
                </wp:positionH>
                <wp:positionV relativeFrom="page">
                  <wp:posOffset>13404850</wp:posOffset>
                </wp:positionV>
                <wp:extent cx="4837430" cy="1663700"/>
                <wp:effectExtent l="19050" t="19050" r="20320" b="12700"/>
                <wp:wrapNone/>
                <wp:docPr id="567308087" name="Text Box 2">
                  <a:extLst xmlns:a="http://schemas.openxmlformats.org/drawingml/2006/main">
                    <a:ext uri="{FF2B5EF4-FFF2-40B4-BE49-F238E27FC236}">
                      <a16:creationId xmlns:a16="http://schemas.microsoft.com/office/drawing/2014/main" id="{8932A9C2-60E8-49F2-8AB7-3A19842D1A7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430" cy="1663700"/>
                        </a:xfrm>
                        <a:prstGeom prst="rect">
                          <a:avLst/>
                        </a:prstGeom>
                        <a:solidFill>
                          <a:srgbClr val="FFFFFF"/>
                        </a:solidFill>
                        <a:ln w="38100">
                          <a:solidFill>
                            <a:srgbClr val="0070C0"/>
                          </a:solidFill>
                          <a:miter lim="800000"/>
                          <a:headEnd/>
                          <a:tailEnd/>
                        </a:ln>
                      </wps:spPr>
                      <wps:txbx>
                        <w:txbxContent>
                          <w:p w14:paraId="198BCB7B" w14:textId="77777777" w:rsidR="00581D14" w:rsidRDefault="00EA253A" w:rsidP="00581D14">
                            <w:pPr>
                              <w:rPr>
                                <w:rFonts w:ascii="Calibri" w:hAnsi="Calibri" w:cs="Calibri"/>
                                <w:b/>
                                <w:bCs/>
                                <w:sz w:val="28"/>
                                <w:szCs w:val="28"/>
                              </w:rPr>
                            </w:pPr>
                            <w:r w:rsidRPr="00FB4834">
                              <w:rPr>
                                <w:rFonts w:ascii="Calibri" w:hAnsi="Calibri" w:cs="Calibri"/>
                                <w:b/>
                                <w:bCs/>
                                <w:sz w:val="28"/>
                                <w:szCs w:val="28"/>
                                <w:u w:val="single"/>
                              </w:rPr>
                              <w:t>French</w:t>
                            </w:r>
                            <w:r w:rsidRPr="000B40E8">
                              <w:rPr>
                                <w:rFonts w:ascii="Calibri" w:hAnsi="Calibri" w:cs="Calibri"/>
                                <w:b/>
                                <w:bCs/>
                                <w:sz w:val="28"/>
                                <w:szCs w:val="28"/>
                              </w:rPr>
                              <w:t>:</w:t>
                            </w:r>
                            <w:r w:rsidR="00EE3C5B">
                              <w:rPr>
                                <w:rFonts w:ascii="Calibri" w:hAnsi="Calibri" w:cs="Calibri"/>
                                <w:b/>
                                <w:bCs/>
                                <w:sz w:val="28"/>
                                <w:szCs w:val="28"/>
                              </w:rPr>
                              <w:t xml:space="preserve"> Term 2 – </w:t>
                            </w:r>
                            <w:r w:rsidR="006E0654">
                              <w:rPr>
                                <w:rFonts w:ascii="Calibri" w:hAnsi="Calibri" w:cs="Calibri"/>
                                <w:b/>
                                <w:bCs/>
                                <w:sz w:val="28"/>
                                <w:szCs w:val="28"/>
                              </w:rPr>
                              <w:t xml:space="preserve">Clothes, getting dressed in </w:t>
                            </w:r>
                            <w:r w:rsidR="009C7C83">
                              <w:rPr>
                                <w:rFonts w:ascii="Calibri" w:hAnsi="Calibri" w:cs="Calibri"/>
                                <w:b/>
                                <w:bCs/>
                                <w:sz w:val="28"/>
                                <w:szCs w:val="28"/>
                              </w:rPr>
                              <w:t>Franc</w:t>
                            </w:r>
                            <w:r w:rsidR="00960D66">
                              <w:rPr>
                                <w:rFonts w:ascii="Calibri" w:hAnsi="Calibri" w:cs="Calibri"/>
                                <w:b/>
                                <w:bCs/>
                                <w:sz w:val="28"/>
                                <w:szCs w:val="28"/>
                              </w:rPr>
                              <w:t>e</w:t>
                            </w:r>
                          </w:p>
                          <w:p w14:paraId="0244327F" w14:textId="77777777" w:rsidR="00581D14" w:rsidRDefault="00C4547A" w:rsidP="00581D14">
                            <w:pPr>
                              <w:spacing w:after="0" w:line="240" w:lineRule="auto"/>
                              <w:rPr>
                                <w:rFonts w:ascii="Calibri" w:hAnsi="Calibri" w:cs="Calibri"/>
                                <w:b/>
                                <w:bCs/>
                                <w:sz w:val="28"/>
                                <w:szCs w:val="28"/>
                              </w:rPr>
                            </w:pPr>
                            <w:r w:rsidRPr="00C4547A">
                              <w:rPr>
                                <w:rFonts w:ascii="Calibri" w:hAnsi="Calibri" w:cs="Calibri"/>
                                <w:sz w:val="16"/>
                                <w:szCs w:val="16"/>
                              </w:rPr>
                              <w:t xml:space="preserve">Remember and pronounce some of the new words, recognising that some are masculine and take un, some feminine and take </w:t>
                            </w:r>
                            <w:proofErr w:type="spellStart"/>
                            <w:r w:rsidRPr="00C4547A">
                              <w:rPr>
                                <w:rFonts w:ascii="Calibri" w:hAnsi="Calibri" w:cs="Calibri"/>
                                <w:sz w:val="16"/>
                                <w:szCs w:val="16"/>
                              </w:rPr>
                              <w:t>une</w:t>
                            </w:r>
                            <w:proofErr w:type="spellEnd"/>
                            <w:r w:rsidRPr="00C4547A">
                              <w:rPr>
                                <w:rFonts w:ascii="Calibri" w:hAnsi="Calibri" w:cs="Calibri"/>
                                <w:sz w:val="16"/>
                                <w:szCs w:val="16"/>
                              </w:rPr>
                              <w:t xml:space="preserve"> and some plural and take des.</w:t>
                            </w:r>
                          </w:p>
                          <w:p w14:paraId="662F07C7" w14:textId="5BC07B39" w:rsidR="00C4547A" w:rsidRPr="00581D14" w:rsidRDefault="00C4547A" w:rsidP="00581D14">
                            <w:pPr>
                              <w:spacing w:after="0" w:line="240" w:lineRule="auto"/>
                              <w:rPr>
                                <w:rFonts w:ascii="Calibri" w:hAnsi="Calibri" w:cs="Calibri"/>
                                <w:b/>
                                <w:bCs/>
                                <w:sz w:val="28"/>
                                <w:szCs w:val="28"/>
                              </w:rPr>
                            </w:pPr>
                            <w:r w:rsidRPr="00C4547A">
                              <w:rPr>
                                <w:rFonts w:ascii="Calibri" w:hAnsi="Calibri" w:cs="Calibri"/>
                                <w:sz w:val="16"/>
                                <w:szCs w:val="16"/>
                              </w:rPr>
                              <w:t>Understand how to convert the indefinite article to a possessive adjective.</w:t>
                            </w:r>
                          </w:p>
                          <w:p w14:paraId="354A5135" w14:textId="77777777" w:rsidR="00C4547A" w:rsidRPr="00C4547A" w:rsidRDefault="00C4547A" w:rsidP="00581D14">
                            <w:pPr>
                              <w:spacing w:after="0" w:line="240" w:lineRule="auto"/>
                              <w:rPr>
                                <w:rFonts w:ascii="Calibri" w:hAnsi="Calibri" w:cs="Calibri"/>
                                <w:sz w:val="16"/>
                                <w:szCs w:val="16"/>
                              </w:rPr>
                            </w:pPr>
                            <w:r w:rsidRPr="00C4547A">
                              <w:rPr>
                                <w:rFonts w:ascii="Calibri" w:hAnsi="Calibri" w:cs="Calibri"/>
                                <w:sz w:val="16"/>
                                <w:szCs w:val="16"/>
                              </w:rPr>
                              <w:t>Correctly identify items of clothing based on the written word.</w:t>
                            </w:r>
                          </w:p>
                          <w:p w14:paraId="7F1A3804" w14:textId="77777777" w:rsidR="00C4547A" w:rsidRPr="00C4547A" w:rsidRDefault="00C4547A" w:rsidP="00581D14">
                            <w:pPr>
                              <w:spacing w:after="0" w:line="240" w:lineRule="auto"/>
                              <w:rPr>
                                <w:rFonts w:ascii="Calibri" w:hAnsi="Calibri" w:cs="Calibri"/>
                                <w:b/>
                                <w:bCs/>
                                <w:sz w:val="28"/>
                                <w:szCs w:val="28"/>
                              </w:rPr>
                            </w:pPr>
                            <w:r w:rsidRPr="00C4547A">
                              <w:rPr>
                                <w:rFonts w:ascii="Calibri" w:hAnsi="Calibri" w:cs="Calibri"/>
                                <w:sz w:val="16"/>
                                <w:szCs w:val="16"/>
                              </w:rPr>
                              <w:t>Say the words for items of clothing with accurate pronunciation.</w:t>
                            </w:r>
                          </w:p>
                          <w:p w14:paraId="2BE3E285" w14:textId="77777777" w:rsidR="00C4547A" w:rsidRPr="00581D14" w:rsidRDefault="00C4547A" w:rsidP="00C4547A">
                            <w:pPr>
                              <w:spacing w:after="0" w:line="240" w:lineRule="auto"/>
                              <w:rPr>
                                <w:rFonts w:ascii="Calibri" w:hAnsi="Calibri" w:cs="Calibri"/>
                                <w:sz w:val="16"/>
                                <w:szCs w:val="16"/>
                              </w:rPr>
                            </w:pPr>
                            <w:r w:rsidRPr="00581D14">
                              <w:rPr>
                                <w:rFonts w:ascii="Calibri" w:hAnsi="Calibri" w:cs="Calibri"/>
                                <w:sz w:val="16"/>
                                <w:szCs w:val="16"/>
                              </w:rPr>
                              <w:t>Make an intelligible attempt to spell new words.</w:t>
                            </w:r>
                          </w:p>
                          <w:p w14:paraId="1B9E984F" w14:textId="0CF794B0" w:rsidR="00C4547A" w:rsidRPr="008A7855" w:rsidRDefault="00C4547A" w:rsidP="00C4547A">
                            <w:pPr>
                              <w:rPr>
                                <w:rFonts w:ascii="Calibri" w:hAnsi="Calibri" w:cs="Calibri"/>
                                <w:sz w:val="16"/>
                                <w:szCs w:val="16"/>
                              </w:rPr>
                            </w:pPr>
                            <w:r w:rsidRPr="00581D14">
                              <w:rPr>
                                <w:rFonts w:ascii="Calibri" w:hAnsi="Calibri" w:cs="Calibri"/>
                                <w:sz w:val="16"/>
                                <w:szCs w:val="16"/>
                              </w:rPr>
                              <w:t>Write accurately using a support and selecting the correct form of the adjective most of the time, understanding why other forms of the adjective are wrong.</w:t>
                            </w:r>
                            <w:r w:rsidR="00581D14">
                              <w:rPr>
                                <w:rFonts w:ascii="Calibri" w:hAnsi="Calibri" w:cs="Calibri"/>
                                <w:sz w:val="16"/>
                                <w:szCs w:val="16"/>
                              </w:rPr>
                              <w:t xml:space="preserve"> </w:t>
                            </w:r>
                            <w:r w:rsidRPr="00581D14">
                              <w:rPr>
                                <w:rFonts w:ascii="Calibri" w:hAnsi="Calibri" w:cs="Calibri"/>
                                <w:sz w:val="16"/>
                                <w:szCs w:val="16"/>
                              </w:rPr>
                              <w:t xml:space="preserve">Compose a sentence using </w:t>
                            </w:r>
                            <w:proofErr w:type="spellStart"/>
                            <w:r w:rsidRPr="00581D14">
                              <w:rPr>
                                <w:rFonts w:ascii="Calibri" w:hAnsi="Calibri" w:cs="Calibri"/>
                                <w:sz w:val="16"/>
                                <w:szCs w:val="16"/>
                              </w:rPr>
                              <w:t>j’aime</w:t>
                            </w:r>
                            <w:proofErr w:type="spellEnd"/>
                            <w:r w:rsidRPr="00581D14">
                              <w:rPr>
                                <w:rFonts w:ascii="Calibri" w:hAnsi="Calibri" w:cs="Calibri"/>
                                <w:sz w:val="16"/>
                                <w:szCs w:val="16"/>
                              </w:rPr>
                              <w:t xml:space="preserve"> or je </w:t>
                            </w:r>
                            <w:proofErr w:type="spellStart"/>
                            <w:r w:rsidRPr="00581D14">
                              <w:rPr>
                                <w:rFonts w:ascii="Calibri" w:hAnsi="Calibri" w:cs="Calibri"/>
                                <w:sz w:val="16"/>
                                <w:szCs w:val="16"/>
                              </w:rPr>
                              <w:t>n’aime</w:t>
                            </w:r>
                            <w:proofErr w:type="spellEnd"/>
                            <w:r w:rsidRPr="00581D14">
                              <w:rPr>
                                <w:rFonts w:ascii="Calibri" w:hAnsi="Calibri" w:cs="Calibri"/>
                                <w:sz w:val="16"/>
                                <w:szCs w:val="16"/>
                              </w:rPr>
                              <w:t xml:space="preserve"> </w:t>
                            </w:r>
                            <w:proofErr w:type="spellStart"/>
                            <w:proofErr w:type="gramStart"/>
                            <w:r w:rsidRPr="00581D14">
                              <w:rPr>
                                <w:rFonts w:ascii="Calibri" w:hAnsi="Calibri" w:cs="Calibri"/>
                                <w:sz w:val="16"/>
                                <w:szCs w:val="16"/>
                              </w:rPr>
                              <w:t>pas.Use</w:t>
                            </w:r>
                            <w:proofErr w:type="spellEnd"/>
                            <w:proofErr w:type="gramEnd"/>
                            <w:r w:rsidRPr="00581D14">
                              <w:rPr>
                                <w:rFonts w:ascii="Calibri" w:hAnsi="Calibri" w:cs="Calibri"/>
                                <w:sz w:val="16"/>
                                <w:szCs w:val="16"/>
                              </w:rPr>
                              <w:t xml:space="preserve"> il/</w:t>
                            </w:r>
                            <w:proofErr w:type="spellStart"/>
                            <w:r w:rsidRPr="00581D14">
                              <w:rPr>
                                <w:rFonts w:ascii="Calibri" w:hAnsi="Calibri" w:cs="Calibri"/>
                                <w:sz w:val="16"/>
                                <w:szCs w:val="16"/>
                              </w:rPr>
                              <w:t>elle</w:t>
                            </w:r>
                            <w:proofErr w:type="spellEnd"/>
                            <w:r w:rsidRPr="00581D14">
                              <w:rPr>
                                <w:rFonts w:ascii="Calibri" w:hAnsi="Calibri" w:cs="Calibri"/>
                                <w:sz w:val="16"/>
                                <w:szCs w:val="16"/>
                              </w:rPr>
                              <w:t xml:space="preserve"> correctly and place the adjective in the correct</w:t>
                            </w:r>
                            <w:r w:rsidRPr="00C4547A">
                              <w:rPr>
                                <w:rFonts w:ascii="Calibri" w:hAnsi="Calibri" w:cs="Calibri"/>
                                <w:b/>
                                <w:bCs/>
                                <w:sz w:val="28"/>
                                <w:szCs w:val="28"/>
                              </w:rPr>
                              <w:t xml:space="preserve"> </w:t>
                            </w:r>
                            <w:r w:rsidRPr="00581D14">
                              <w:rPr>
                                <w:rFonts w:ascii="Calibri" w:hAnsi="Calibri" w:cs="Calibri"/>
                                <w:sz w:val="16"/>
                                <w:szCs w:val="16"/>
                              </w:rPr>
                              <w:t>position in relation to the</w:t>
                            </w:r>
                            <w:r w:rsidRPr="00C4547A">
                              <w:rPr>
                                <w:rFonts w:ascii="Calibri" w:hAnsi="Calibri" w:cs="Calibri"/>
                                <w:b/>
                                <w:bCs/>
                                <w:sz w:val="28"/>
                                <w:szCs w:val="28"/>
                              </w:rPr>
                              <w:t xml:space="preserve"> </w:t>
                            </w:r>
                            <w:r w:rsidRPr="008A7855">
                              <w:rPr>
                                <w:rFonts w:ascii="Calibri" w:hAnsi="Calibri" w:cs="Calibri"/>
                                <w:sz w:val="16"/>
                                <w:szCs w:val="16"/>
                              </w:rPr>
                              <w:t>noun.</w:t>
                            </w:r>
                          </w:p>
                          <w:p w14:paraId="7B82BBBE" w14:textId="2770222E" w:rsidR="00D46CAB" w:rsidRPr="00D46CAB" w:rsidRDefault="00D46CAB" w:rsidP="00D46CAB">
                            <w:pPr>
                              <w:rPr>
                                <w:rFonts w:ascii="Calibri" w:hAnsi="Calibri" w:cs="Calibri"/>
                                <w:b/>
                                <w:bCs/>
                                <w:sz w:val="28"/>
                                <w:szCs w:val="28"/>
                              </w:rPr>
                            </w:pPr>
                          </w:p>
                          <w:p w14:paraId="3B65DCC1" w14:textId="77777777" w:rsidR="00D46CAB" w:rsidRPr="000B40E8" w:rsidRDefault="00D46CAB"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D0A5EB" id="_x0000_s1031" type="#_x0000_t202" style="position:absolute;left:0;text-align:left;margin-left:-18.5pt;margin-top:1055.5pt;width:380.9pt;height:131pt;z-index:251658249;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" strokecolor="#0070c0" strokeweight="3pt">
                <v:textbox>
                  <w:txbxContent>
                    <w:p w14:paraId="198BCB7B" w14:textId="77777777" w:rsidR="00581D14" w:rsidRDefault="00EA253A" w:rsidP="00581D14">
                      <w:pPr>
                        <w:rPr>
                          <w:rFonts w:ascii="Calibri" w:hAnsi="Calibri" w:cs="Calibri"/>
                          <w:b/>
                          <w:bCs/>
                          <w:sz w:val="28"/>
                          <w:szCs w:val="28"/>
                        </w:rPr>
                      </w:pPr>
                      <w:r w:rsidRPr="00FB4834">
                        <w:rPr>
                          <w:rFonts w:ascii="Calibri" w:hAnsi="Calibri" w:cs="Calibri"/>
                          <w:b/>
                          <w:bCs/>
                          <w:sz w:val="28"/>
                          <w:szCs w:val="28"/>
                          <w:u w:val="single"/>
                        </w:rPr>
                        <w:t>French</w:t>
                      </w:r>
                      <w:r w:rsidRPr="000B40E8">
                        <w:rPr>
                          <w:rFonts w:ascii="Calibri" w:hAnsi="Calibri" w:cs="Calibri"/>
                          <w:b/>
                          <w:bCs/>
                          <w:sz w:val="28"/>
                          <w:szCs w:val="28"/>
                        </w:rPr>
                        <w:t>:</w:t>
                      </w:r>
                      <w:r w:rsidR="00EE3C5B">
                        <w:rPr>
                          <w:rFonts w:ascii="Calibri" w:hAnsi="Calibri" w:cs="Calibri"/>
                          <w:b/>
                          <w:bCs/>
                          <w:sz w:val="28"/>
                          <w:szCs w:val="28"/>
                        </w:rPr>
                        <w:t xml:space="preserve"> Term 2 – </w:t>
                      </w:r>
                      <w:r w:rsidR="006E0654">
                        <w:rPr>
                          <w:rFonts w:ascii="Calibri" w:hAnsi="Calibri" w:cs="Calibri"/>
                          <w:b/>
                          <w:bCs/>
                          <w:sz w:val="28"/>
                          <w:szCs w:val="28"/>
                        </w:rPr>
                        <w:t xml:space="preserve">Clothes, getting dressed in </w:t>
                      </w:r>
                      <w:r w:rsidR="009C7C83">
                        <w:rPr>
                          <w:rFonts w:ascii="Calibri" w:hAnsi="Calibri" w:cs="Calibri"/>
                          <w:b/>
                          <w:bCs/>
                          <w:sz w:val="28"/>
                          <w:szCs w:val="28"/>
                        </w:rPr>
                        <w:t>Franc</w:t>
                      </w:r>
                      <w:r w:rsidR="00960D66">
                        <w:rPr>
                          <w:rFonts w:ascii="Calibri" w:hAnsi="Calibri" w:cs="Calibri"/>
                          <w:b/>
                          <w:bCs/>
                          <w:sz w:val="28"/>
                          <w:szCs w:val="28"/>
                        </w:rPr>
                        <w:t>e</w:t>
                      </w:r>
                    </w:p>
                    <w:p w14:paraId="0244327F" w14:textId="77777777" w:rsidR="00581D14" w:rsidRDefault="00C4547A" w:rsidP="00581D14">
                      <w:pPr>
                        <w:spacing w:after="0" w:line="240" w:lineRule="auto"/>
                        <w:rPr>
                          <w:rFonts w:ascii="Calibri" w:hAnsi="Calibri" w:cs="Calibri"/>
                          <w:b/>
                          <w:bCs/>
                          <w:sz w:val="28"/>
                          <w:szCs w:val="28"/>
                        </w:rPr>
                      </w:pPr>
                      <w:r w:rsidRPr="00C4547A">
                        <w:rPr>
                          <w:rFonts w:ascii="Calibri" w:hAnsi="Calibri" w:cs="Calibri"/>
                          <w:sz w:val="16"/>
                          <w:szCs w:val="16"/>
                        </w:rPr>
                        <w:t xml:space="preserve">Remember and pronounce some of the new words, recognising that some are masculine and take un, some feminine and take </w:t>
                      </w:r>
                      <w:proofErr w:type="spellStart"/>
                      <w:r w:rsidRPr="00C4547A">
                        <w:rPr>
                          <w:rFonts w:ascii="Calibri" w:hAnsi="Calibri" w:cs="Calibri"/>
                          <w:sz w:val="16"/>
                          <w:szCs w:val="16"/>
                        </w:rPr>
                        <w:t>une</w:t>
                      </w:r>
                      <w:proofErr w:type="spellEnd"/>
                      <w:r w:rsidRPr="00C4547A">
                        <w:rPr>
                          <w:rFonts w:ascii="Calibri" w:hAnsi="Calibri" w:cs="Calibri"/>
                          <w:sz w:val="16"/>
                          <w:szCs w:val="16"/>
                        </w:rPr>
                        <w:t xml:space="preserve"> and some plural and take des.</w:t>
                      </w:r>
                    </w:p>
                    <w:p w14:paraId="662F07C7" w14:textId="5BC07B39" w:rsidR="00C4547A" w:rsidRPr="00581D14" w:rsidRDefault="00C4547A" w:rsidP="00581D14">
                      <w:pPr>
                        <w:spacing w:after="0" w:line="240" w:lineRule="auto"/>
                        <w:rPr>
                          <w:rFonts w:ascii="Calibri" w:hAnsi="Calibri" w:cs="Calibri"/>
                          <w:b/>
                          <w:bCs/>
                          <w:sz w:val="28"/>
                          <w:szCs w:val="28"/>
                        </w:rPr>
                      </w:pPr>
                      <w:r w:rsidRPr="00C4547A">
                        <w:rPr>
                          <w:rFonts w:ascii="Calibri" w:hAnsi="Calibri" w:cs="Calibri"/>
                          <w:sz w:val="16"/>
                          <w:szCs w:val="16"/>
                        </w:rPr>
                        <w:t>Understand how to convert the indefinite article to a possessive adjective.</w:t>
                      </w:r>
                    </w:p>
                    <w:p w14:paraId="354A5135" w14:textId="77777777" w:rsidR="00C4547A" w:rsidRPr="00C4547A" w:rsidRDefault="00C4547A" w:rsidP="00581D14">
                      <w:pPr>
                        <w:spacing w:after="0" w:line="240" w:lineRule="auto"/>
                        <w:rPr>
                          <w:rFonts w:ascii="Calibri" w:hAnsi="Calibri" w:cs="Calibri"/>
                          <w:sz w:val="16"/>
                          <w:szCs w:val="16"/>
                        </w:rPr>
                      </w:pPr>
                      <w:r w:rsidRPr="00C4547A">
                        <w:rPr>
                          <w:rFonts w:ascii="Calibri" w:hAnsi="Calibri" w:cs="Calibri"/>
                          <w:sz w:val="16"/>
                          <w:szCs w:val="16"/>
                        </w:rPr>
                        <w:t>Correctly identify items of clothing based on the written word.</w:t>
                      </w:r>
                    </w:p>
                    <w:p w14:paraId="7F1A3804" w14:textId="77777777" w:rsidR="00C4547A" w:rsidRPr="00C4547A" w:rsidRDefault="00C4547A" w:rsidP="00581D14">
                      <w:pPr>
                        <w:spacing w:after="0" w:line="240" w:lineRule="auto"/>
                        <w:rPr>
                          <w:rFonts w:ascii="Calibri" w:hAnsi="Calibri" w:cs="Calibri"/>
                          <w:b/>
                          <w:bCs/>
                          <w:sz w:val="28"/>
                          <w:szCs w:val="28"/>
                        </w:rPr>
                      </w:pPr>
                      <w:r w:rsidRPr="00C4547A">
                        <w:rPr>
                          <w:rFonts w:ascii="Calibri" w:hAnsi="Calibri" w:cs="Calibri"/>
                          <w:sz w:val="16"/>
                          <w:szCs w:val="16"/>
                        </w:rPr>
                        <w:t>Say the words for items of clothing with accurate pronunciation.</w:t>
                      </w:r>
                    </w:p>
                    <w:p w14:paraId="2BE3E285" w14:textId="77777777" w:rsidR="00C4547A" w:rsidRPr="00581D14" w:rsidRDefault="00C4547A" w:rsidP="00C4547A">
                      <w:pPr>
                        <w:spacing w:after="0" w:line="240" w:lineRule="auto"/>
                        <w:rPr>
                          <w:rFonts w:ascii="Calibri" w:hAnsi="Calibri" w:cs="Calibri"/>
                          <w:sz w:val="16"/>
                          <w:szCs w:val="16"/>
                        </w:rPr>
                      </w:pPr>
                      <w:r w:rsidRPr="00581D14">
                        <w:rPr>
                          <w:rFonts w:ascii="Calibri" w:hAnsi="Calibri" w:cs="Calibri"/>
                          <w:sz w:val="16"/>
                          <w:szCs w:val="16"/>
                        </w:rPr>
                        <w:t>Make an intelligible attempt to spell new words.</w:t>
                      </w:r>
                    </w:p>
                    <w:p w14:paraId="1B9E984F" w14:textId="0CF794B0" w:rsidR="00C4547A" w:rsidRPr="008A7855" w:rsidRDefault="00C4547A" w:rsidP="00C4547A">
                      <w:pPr>
                        <w:rPr>
                          <w:rFonts w:ascii="Calibri" w:hAnsi="Calibri" w:cs="Calibri"/>
                          <w:sz w:val="16"/>
                          <w:szCs w:val="16"/>
                        </w:rPr>
                      </w:pPr>
                      <w:r w:rsidRPr="00581D14">
                        <w:rPr>
                          <w:rFonts w:ascii="Calibri" w:hAnsi="Calibri" w:cs="Calibri"/>
                          <w:sz w:val="16"/>
                          <w:szCs w:val="16"/>
                        </w:rPr>
                        <w:t>Write accurately using a support and selecting the correct form of the adjective most of the time, understanding why other forms of the adjective are wrong.</w:t>
                      </w:r>
                      <w:r w:rsidR="00581D14">
                        <w:rPr>
                          <w:rFonts w:ascii="Calibri" w:hAnsi="Calibri" w:cs="Calibri"/>
                          <w:sz w:val="16"/>
                          <w:szCs w:val="16"/>
                        </w:rPr>
                        <w:t xml:space="preserve"> </w:t>
                      </w:r>
                      <w:r w:rsidRPr="00581D14">
                        <w:rPr>
                          <w:rFonts w:ascii="Calibri" w:hAnsi="Calibri" w:cs="Calibri"/>
                          <w:sz w:val="16"/>
                          <w:szCs w:val="16"/>
                        </w:rPr>
                        <w:t xml:space="preserve">Compose a sentence using </w:t>
                      </w:r>
                      <w:proofErr w:type="spellStart"/>
                      <w:r w:rsidRPr="00581D14">
                        <w:rPr>
                          <w:rFonts w:ascii="Calibri" w:hAnsi="Calibri" w:cs="Calibri"/>
                          <w:sz w:val="16"/>
                          <w:szCs w:val="16"/>
                        </w:rPr>
                        <w:t>j’aime</w:t>
                      </w:r>
                      <w:proofErr w:type="spellEnd"/>
                      <w:r w:rsidRPr="00581D14">
                        <w:rPr>
                          <w:rFonts w:ascii="Calibri" w:hAnsi="Calibri" w:cs="Calibri"/>
                          <w:sz w:val="16"/>
                          <w:szCs w:val="16"/>
                        </w:rPr>
                        <w:t xml:space="preserve"> or je </w:t>
                      </w:r>
                      <w:proofErr w:type="spellStart"/>
                      <w:r w:rsidRPr="00581D14">
                        <w:rPr>
                          <w:rFonts w:ascii="Calibri" w:hAnsi="Calibri" w:cs="Calibri"/>
                          <w:sz w:val="16"/>
                          <w:szCs w:val="16"/>
                        </w:rPr>
                        <w:t>n’aime</w:t>
                      </w:r>
                      <w:proofErr w:type="spellEnd"/>
                      <w:r w:rsidRPr="00581D14">
                        <w:rPr>
                          <w:rFonts w:ascii="Calibri" w:hAnsi="Calibri" w:cs="Calibri"/>
                          <w:sz w:val="16"/>
                          <w:szCs w:val="16"/>
                        </w:rPr>
                        <w:t xml:space="preserve"> </w:t>
                      </w:r>
                      <w:proofErr w:type="spellStart"/>
                      <w:proofErr w:type="gramStart"/>
                      <w:r w:rsidRPr="00581D14">
                        <w:rPr>
                          <w:rFonts w:ascii="Calibri" w:hAnsi="Calibri" w:cs="Calibri"/>
                          <w:sz w:val="16"/>
                          <w:szCs w:val="16"/>
                        </w:rPr>
                        <w:t>pas.Use</w:t>
                      </w:r>
                      <w:proofErr w:type="spellEnd"/>
                      <w:proofErr w:type="gramEnd"/>
                      <w:r w:rsidRPr="00581D14">
                        <w:rPr>
                          <w:rFonts w:ascii="Calibri" w:hAnsi="Calibri" w:cs="Calibri"/>
                          <w:sz w:val="16"/>
                          <w:szCs w:val="16"/>
                        </w:rPr>
                        <w:t xml:space="preserve"> il/</w:t>
                      </w:r>
                      <w:proofErr w:type="spellStart"/>
                      <w:r w:rsidRPr="00581D14">
                        <w:rPr>
                          <w:rFonts w:ascii="Calibri" w:hAnsi="Calibri" w:cs="Calibri"/>
                          <w:sz w:val="16"/>
                          <w:szCs w:val="16"/>
                        </w:rPr>
                        <w:t>elle</w:t>
                      </w:r>
                      <w:proofErr w:type="spellEnd"/>
                      <w:r w:rsidRPr="00581D14">
                        <w:rPr>
                          <w:rFonts w:ascii="Calibri" w:hAnsi="Calibri" w:cs="Calibri"/>
                          <w:sz w:val="16"/>
                          <w:szCs w:val="16"/>
                        </w:rPr>
                        <w:t xml:space="preserve"> correctly and place the adjective in the correct</w:t>
                      </w:r>
                      <w:r w:rsidRPr="00C4547A">
                        <w:rPr>
                          <w:rFonts w:ascii="Calibri" w:hAnsi="Calibri" w:cs="Calibri"/>
                          <w:b/>
                          <w:bCs/>
                          <w:sz w:val="28"/>
                          <w:szCs w:val="28"/>
                        </w:rPr>
                        <w:t xml:space="preserve"> </w:t>
                      </w:r>
                      <w:r w:rsidRPr="00581D14">
                        <w:rPr>
                          <w:rFonts w:ascii="Calibri" w:hAnsi="Calibri" w:cs="Calibri"/>
                          <w:sz w:val="16"/>
                          <w:szCs w:val="16"/>
                        </w:rPr>
                        <w:t>position in relation to the</w:t>
                      </w:r>
                      <w:r w:rsidRPr="00C4547A">
                        <w:rPr>
                          <w:rFonts w:ascii="Calibri" w:hAnsi="Calibri" w:cs="Calibri"/>
                          <w:b/>
                          <w:bCs/>
                          <w:sz w:val="28"/>
                          <w:szCs w:val="28"/>
                        </w:rPr>
                        <w:t xml:space="preserve"> </w:t>
                      </w:r>
                      <w:r w:rsidRPr="008A7855">
                        <w:rPr>
                          <w:rFonts w:ascii="Calibri" w:hAnsi="Calibri" w:cs="Calibri"/>
                          <w:sz w:val="16"/>
                          <w:szCs w:val="16"/>
                        </w:rPr>
                        <w:t>noun.</w:t>
                      </w:r>
                    </w:p>
                    <w:p w14:paraId="7B82BBBE" w14:textId="2770222E" w:rsidR="00D46CAB" w:rsidRPr="00D46CAB" w:rsidRDefault="00D46CAB" w:rsidP="00D46CAB">
                      <w:pPr>
                        <w:rPr>
                          <w:rFonts w:ascii="Calibri" w:hAnsi="Calibri" w:cs="Calibri"/>
                          <w:b/>
                          <w:bCs/>
                          <w:sz w:val="28"/>
                          <w:szCs w:val="28"/>
                        </w:rPr>
                      </w:pPr>
                    </w:p>
                    <w:p w14:paraId="3B65DCC1" w14:textId="77777777" w:rsidR="00D46CAB" w:rsidRPr="000B40E8" w:rsidRDefault="00D46CAB" w:rsidP="00EA253A">
                      <w:pPr>
                        <w:rPr>
                          <w:rFonts w:ascii="Calibri" w:hAnsi="Calibri" w:cs="Calibri"/>
                          <w:b/>
                          <w:bCs/>
                          <w:sz w:val="28"/>
                          <w:szCs w:val="28"/>
                        </w:rPr>
                      </w:pPr>
                    </w:p>
                  </w:txbxContent>
                </v:textbox>
                <w10:wrap anchorx="margin" anchory="page"/>
              </v:shape>
            </w:pict>
          </mc:Fallback>
        </mc:AlternateContent>
      </w:r>
      <w:r w:rsidR="00DF6CF5">
        <w:rPr>
          <w:noProof/>
        </w:rPr>
        <mc:AlternateContent>
          <mc:Choice Requires="wps">
            <w:drawing>
              <wp:anchor distT="45720" distB="45720" distL="114300" distR="114300" simplePos="0" relativeHeight="251658244" behindDoc="0" locked="0" layoutInCell="1" allowOverlap="1" wp14:anchorId="1DB31D11" wp14:editId="362202CC">
                <wp:simplePos x="0" y="0"/>
                <wp:positionH relativeFrom="margin">
                  <wp:posOffset>4724400</wp:posOffset>
                </wp:positionH>
                <wp:positionV relativeFrom="margin">
                  <wp:posOffset>5765800</wp:posOffset>
                </wp:positionV>
                <wp:extent cx="4439920" cy="3105150"/>
                <wp:effectExtent l="19050" t="19050" r="17780" b="19050"/>
                <wp:wrapNone/>
                <wp:docPr id="296469205" name="Text Box 2">
                  <a:extLst xmlns:a="http://schemas.openxmlformats.org/drawingml/2006/main">
                    <a:ext uri="{FF2B5EF4-FFF2-40B4-BE49-F238E27FC236}">
                      <a16:creationId xmlns:a16="http://schemas.microsoft.com/office/drawing/2014/main" id="{6149217E-9FA7-4F7F-9D6C-4AED4524D65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9920" cy="3105150"/>
                        </a:xfrm>
                        <a:prstGeom prst="rect">
                          <a:avLst/>
                        </a:prstGeom>
                        <a:solidFill>
                          <a:srgbClr val="FFFFFF"/>
                        </a:solidFill>
                        <a:ln w="38100">
                          <a:solidFill>
                            <a:srgbClr val="FF0066"/>
                          </a:solidFill>
                          <a:miter lim="800000"/>
                          <a:headEnd/>
                          <a:tailEnd/>
                        </a:ln>
                      </wps:spPr>
                      <wps:txbx>
                        <w:txbxContent>
                          <w:p w14:paraId="045EBAC7" w14:textId="413018AB" w:rsidR="00DF6CF5" w:rsidRDefault="00EA253A" w:rsidP="00DF6CF5">
                            <w:pPr>
                              <w:rPr>
                                <w:rFonts w:ascii="Calibri" w:hAnsi="Calibri" w:cs="Calibri"/>
                                <w:b/>
                                <w:bCs/>
                                <w:sz w:val="28"/>
                                <w:szCs w:val="28"/>
                              </w:rPr>
                            </w:pPr>
                            <w:r w:rsidRPr="00FB4834">
                              <w:rPr>
                                <w:rFonts w:ascii="Calibri" w:hAnsi="Calibri" w:cs="Calibri"/>
                                <w:b/>
                                <w:bCs/>
                                <w:sz w:val="28"/>
                                <w:szCs w:val="28"/>
                                <w:u w:val="single"/>
                              </w:rPr>
                              <w:t>Design</w:t>
                            </w:r>
                            <w:r w:rsidR="00FB4834">
                              <w:rPr>
                                <w:rFonts w:ascii="Calibri" w:hAnsi="Calibri" w:cs="Calibri"/>
                                <w:b/>
                                <w:bCs/>
                                <w:sz w:val="28"/>
                                <w:szCs w:val="28"/>
                                <w:u w:val="single"/>
                              </w:rPr>
                              <w:t xml:space="preserve"> </w:t>
                            </w:r>
                            <w:r w:rsidRPr="00FB4834">
                              <w:rPr>
                                <w:rFonts w:ascii="Calibri" w:hAnsi="Calibri" w:cs="Calibri"/>
                                <w:b/>
                                <w:bCs/>
                                <w:sz w:val="28"/>
                                <w:szCs w:val="28"/>
                                <w:u w:val="single"/>
                              </w:rPr>
                              <w:t>&amp;</w:t>
                            </w:r>
                            <w:r w:rsidR="00FB4834">
                              <w:rPr>
                                <w:rFonts w:ascii="Calibri" w:hAnsi="Calibri" w:cs="Calibri"/>
                                <w:b/>
                                <w:bCs/>
                                <w:sz w:val="28"/>
                                <w:szCs w:val="28"/>
                                <w:u w:val="single"/>
                              </w:rPr>
                              <w:t xml:space="preserve"> </w:t>
                            </w:r>
                            <w:r w:rsidRPr="00FB4834">
                              <w:rPr>
                                <w:rFonts w:ascii="Calibri" w:hAnsi="Calibri" w:cs="Calibri"/>
                                <w:b/>
                                <w:bCs/>
                                <w:sz w:val="28"/>
                                <w:szCs w:val="28"/>
                                <w:u w:val="single"/>
                              </w:rPr>
                              <w:t>Technology:</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 2</w:t>
                            </w:r>
                            <w:r w:rsidR="002568F5">
                              <w:rPr>
                                <w:rFonts w:ascii="Calibri" w:hAnsi="Calibri" w:cs="Calibri"/>
                                <w:b/>
                                <w:bCs/>
                                <w:sz w:val="28"/>
                                <w:szCs w:val="28"/>
                              </w:rPr>
                              <w:t xml:space="preserve"> – </w:t>
                            </w:r>
                            <w:r w:rsidR="00C1543D">
                              <w:rPr>
                                <w:rFonts w:ascii="Calibri" w:hAnsi="Calibri" w:cs="Calibri"/>
                                <w:b/>
                                <w:bCs/>
                                <w:sz w:val="28"/>
                                <w:szCs w:val="28"/>
                              </w:rPr>
                              <w:t xml:space="preserve">Mechanical systems </w:t>
                            </w:r>
                            <w:r w:rsidR="00BB36D7">
                              <w:rPr>
                                <w:rFonts w:ascii="Calibri" w:hAnsi="Calibri" w:cs="Calibri"/>
                                <w:b/>
                                <w:bCs/>
                                <w:sz w:val="28"/>
                                <w:szCs w:val="28"/>
                              </w:rPr>
                              <w:t>– Making a slingshot ca</w:t>
                            </w:r>
                            <w:r w:rsidR="00DF6CF5">
                              <w:rPr>
                                <w:rFonts w:ascii="Calibri" w:hAnsi="Calibri" w:cs="Calibri"/>
                                <w:b/>
                                <w:bCs/>
                                <w:sz w:val="28"/>
                                <w:szCs w:val="28"/>
                              </w:rPr>
                              <w:t>r</w:t>
                            </w:r>
                          </w:p>
                          <w:p w14:paraId="4ABC9E21" w14:textId="2421FD56" w:rsidR="00DF6CF5" w:rsidRPr="00DF6CF5" w:rsidRDefault="00CA145B" w:rsidP="00DF6CF5">
                            <w:pPr>
                              <w:rPr>
                                <w:rFonts w:ascii="Calibri" w:hAnsi="Calibri" w:cs="Calibri"/>
                                <w:sz w:val="20"/>
                                <w:szCs w:val="20"/>
                              </w:rPr>
                            </w:pPr>
                            <w:r w:rsidRPr="00DF6CF5">
                              <w:rPr>
                                <w:rFonts w:ascii="Calibri" w:hAnsi="Calibri" w:cs="Calibri"/>
                                <w:sz w:val="20"/>
                                <w:szCs w:val="20"/>
                              </w:rPr>
                              <w:t xml:space="preserve">Pupils will </w:t>
                            </w:r>
                            <w:proofErr w:type="gramStart"/>
                            <w:r w:rsidRPr="00DF6CF5">
                              <w:rPr>
                                <w:rFonts w:ascii="Calibri" w:hAnsi="Calibri" w:cs="Calibri"/>
                                <w:sz w:val="20"/>
                                <w:szCs w:val="20"/>
                              </w:rPr>
                              <w:t>be learn</w:t>
                            </w:r>
                            <w:proofErr w:type="gramEnd"/>
                            <w:r w:rsidRPr="00DF6CF5">
                              <w:rPr>
                                <w:rFonts w:ascii="Calibri" w:hAnsi="Calibri" w:cs="Calibri"/>
                                <w:sz w:val="20"/>
                                <w:szCs w:val="20"/>
                              </w:rPr>
                              <w:t xml:space="preserve"> to:</w:t>
                            </w:r>
                          </w:p>
                          <w:p w14:paraId="6EB16BEE"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Describe key design improvements in the history of the automobile. </w:t>
                            </w:r>
                          </w:p>
                          <w:p w14:paraId="27867BA7"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Measure and compare the distance travelled by different mechanical cars. </w:t>
                            </w:r>
                          </w:p>
                          <w:p w14:paraId="6D42889C"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Choose and use appropriate tools and materials to make mechanical cars.</w:t>
                            </w:r>
                          </w:p>
                          <w:p w14:paraId="2C7FCBCC"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Draw exploded diagrams and annotated sketches of my different mechanical cars. </w:t>
                            </w:r>
                          </w:p>
                          <w:p w14:paraId="3DBA2627"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Use a problem statement to identify the design criteria.</w:t>
                            </w:r>
                          </w:p>
                          <w:p w14:paraId="2956863A"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Assess the product against the design criteria. </w:t>
                            </w:r>
                          </w:p>
                          <w:p w14:paraId="776833A9"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Conduct market research into existing products.</w:t>
                            </w:r>
                          </w:p>
                          <w:p w14:paraId="7392DD5E"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Provide specific feedback and adjust my design to incorporate customer feedback.</w:t>
                            </w:r>
                          </w:p>
                          <w:p w14:paraId="466B9E3D" w14:textId="77777777" w:rsidR="00DF6CF5" w:rsidRPr="00DF6CF5" w:rsidRDefault="00DF6CF5" w:rsidP="00DF6CF5">
                            <w:pPr>
                              <w:rPr>
                                <w:rFonts w:ascii="Calibri" w:hAnsi="Calibri" w:cs="Calibri"/>
                                <w:b/>
                                <w:bCs/>
                                <w:sz w:val="28"/>
                                <w:szCs w:val="28"/>
                                <w:u w:val="single"/>
                              </w:rPr>
                            </w:pPr>
                          </w:p>
                          <w:p w14:paraId="2EAC7C5F" w14:textId="0403F590" w:rsidR="00CA145B" w:rsidRPr="00223354" w:rsidRDefault="00CA145B" w:rsidP="00223354">
                            <w:pPr>
                              <w:spacing w:after="0"/>
                              <w:ind w:left="360"/>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31D11" id="_x0000_s1032" type="#_x0000_t202" style="position:absolute;left:0;text-align:left;margin-left:372pt;margin-top:454pt;width:349.6pt;height:244.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" strokecolor="#f06" strokeweight="3pt">
                <v:textbox>
                  <w:txbxContent>
                    <w:p w14:paraId="045EBAC7" w14:textId="413018AB" w:rsidR="00DF6CF5" w:rsidRDefault="00EA253A" w:rsidP="00DF6CF5">
                      <w:pPr>
                        <w:rPr>
                          <w:rFonts w:ascii="Calibri" w:hAnsi="Calibri" w:cs="Calibri"/>
                          <w:b/>
                          <w:bCs/>
                          <w:sz w:val="28"/>
                          <w:szCs w:val="28"/>
                        </w:rPr>
                      </w:pPr>
                      <w:r w:rsidRPr="00FB4834">
                        <w:rPr>
                          <w:rFonts w:ascii="Calibri" w:hAnsi="Calibri" w:cs="Calibri"/>
                          <w:b/>
                          <w:bCs/>
                          <w:sz w:val="28"/>
                          <w:szCs w:val="28"/>
                          <w:u w:val="single"/>
                        </w:rPr>
                        <w:t>Design</w:t>
                      </w:r>
                      <w:r w:rsidR="00FB4834">
                        <w:rPr>
                          <w:rFonts w:ascii="Calibri" w:hAnsi="Calibri" w:cs="Calibri"/>
                          <w:b/>
                          <w:bCs/>
                          <w:sz w:val="28"/>
                          <w:szCs w:val="28"/>
                          <w:u w:val="single"/>
                        </w:rPr>
                        <w:t xml:space="preserve"> </w:t>
                      </w:r>
                      <w:r w:rsidRPr="00FB4834">
                        <w:rPr>
                          <w:rFonts w:ascii="Calibri" w:hAnsi="Calibri" w:cs="Calibri"/>
                          <w:b/>
                          <w:bCs/>
                          <w:sz w:val="28"/>
                          <w:szCs w:val="28"/>
                          <w:u w:val="single"/>
                        </w:rPr>
                        <w:t>&amp;</w:t>
                      </w:r>
                      <w:r w:rsidR="00FB4834">
                        <w:rPr>
                          <w:rFonts w:ascii="Calibri" w:hAnsi="Calibri" w:cs="Calibri"/>
                          <w:b/>
                          <w:bCs/>
                          <w:sz w:val="28"/>
                          <w:szCs w:val="28"/>
                          <w:u w:val="single"/>
                        </w:rPr>
                        <w:t xml:space="preserve"> </w:t>
                      </w:r>
                      <w:r w:rsidRPr="00FB4834">
                        <w:rPr>
                          <w:rFonts w:ascii="Calibri" w:hAnsi="Calibri" w:cs="Calibri"/>
                          <w:b/>
                          <w:bCs/>
                          <w:sz w:val="28"/>
                          <w:szCs w:val="28"/>
                          <w:u w:val="single"/>
                        </w:rPr>
                        <w:t>Technology:</w:t>
                      </w:r>
                      <w:r w:rsidR="00783082">
                        <w:rPr>
                          <w:rFonts w:ascii="Calibri" w:hAnsi="Calibri" w:cs="Calibri"/>
                          <w:b/>
                          <w:bCs/>
                          <w:sz w:val="28"/>
                          <w:szCs w:val="28"/>
                          <w:u w:val="single"/>
                        </w:rPr>
                        <w:t xml:space="preserve"> </w:t>
                      </w:r>
                      <w:r w:rsidR="00783082" w:rsidRPr="00EE0DEB">
                        <w:rPr>
                          <w:rFonts w:ascii="Calibri" w:hAnsi="Calibri" w:cs="Calibri"/>
                          <w:b/>
                          <w:bCs/>
                          <w:sz w:val="28"/>
                          <w:szCs w:val="28"/>
                        </w:rPr>
                        <w:t>Term 2</w:t>
                      </w:r>
                      <w:r w:rsidR="002568F5">
                        <w:rPr>
                          <w:rFonts w:ascii="Calibri" w:hAnsi="Calibri" w:cs="Calibri"/>
                          <w:b/>
                          <w:bCs/>
                          <w:sz w:val="28"/>
                          <w:szCs w:val="28"/>
                        </w:rPr>
                        <w:t xml:space="preserve"> – </w:t>
                      </w:r>
                      <w:r w:rsidR="00C1543D">
                        <w:rPr>
                          <w:rFonts w:ascii="Calibri" w:hAnsi="Calibri" w:cs="Calibri"/>
                          <w:b/>
                          <w:bCs/>
                          <w:sz w:val="28"/>
                          <w:szCs w:val="28"/>
                        </w:rPr>
                        <w:t xml:space="preserve">Mechanical systems </w:t>
                      </w:r>
                      <w:r w:rsidR="00BB36D7">
                        <w:rPr>
                          <w:rFonts w:ascii="Calibri" w:hAnsi="Calibri" w:cs="Calibri"/>
                          <w:b/>
                          <w:bCs/>
                          <w:sz w:val="28"/>
                          <w:szCs w:val="28"/>
                        </w:rPr>
                        <w:t>– Making a slingshot ca</w:t>
                      </w:r>
                      <w:r w:rsidR="00DF6CF5">
                        <w:rPr>
                          <w:rFonts w:ascii="Calibri" w:hAnsi="Calibri" w:cs="Calibri"/>
                          <w:b/>
                          <w:bCs/>
                          <w:sz w:val="28"/>
                          <w:szCs w:val="28"/>
                        </w:rPr>
                        <w:t>r</w:t>
                      </w:r>
                    </w:p>
                    <w:p w14:paraId="4ABC9E21" w14:textId="2421FD56" w:rsidR="00DF6CF5" w:rsidRPr="00DF6CF5" w:rsidRDefault="00CA145B" w:rsidP="00DF6CF5">
                      <w:pPr>
                        <w:rPr>
                          <w:rFonts w:ascii="Calibri" w:hAnsi="Calibri" w:cs="Calibri"/>
                          <w:sz w:val="20"/>
                          <w:szCs w:val="20"/>
                        </w:rPr>
                      </w:pPr>
                      <w:r w:rsidRPr="00DF6CF5">
                        <w:rPr>
                          <w:rFonts w:ascii="Calibri" w:hAnsi="Calibri" w:cs="Calibri"/>
                          <w:sz w:val="20"/>
                          <w:szCs w:val="20"/>
                        </w:rPr>
                        <w:t xml:space="preserve">Pupils will </w:t>
                      </w:r>
                      <w:proofErr w:type="gramStart"/>
                      <w:r w:rsidRPr="00DF6CF5">
                        <w:rPr>
                          <w:rFonts w:ascii="Calibri" w:hAnsi="Calibri" w:cs="Calibri"/>
                          <w:sz w:val="20"/>
                          <w:szCs w:val="20"/>
                        </w:rPr>
                        <w:t>be learn</w:t>
                      </w:r>
                      <w:proofErr w:type="gramEnd"/>
                      <w:r w:rsidRPr="00DF6CF5">
                        <w:rPr>
                          <w:rFonts w:ascii="Calibri" w:hAnsi="Calibri" w:cs="Calibri"/>
                          <w:sz w:val="20"/>
                          <w:szCs w:val="20"/>
                        </w:rPr>
                        <w:t xml:space="preserve"> to:</w:t>
                      </w:r>
                    </w:p>
                    <w:p w14:paraId="6EB16BEE"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Describe key design improvements in the history of the automobile. </w:t>
                      </w:r>
                    </w:p>
                    <w:p w14:paraId="27867BA7"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Measure and compare the distance travelled by different mechanical cars. </w:t>
                      </w:r>
                    </w:p>
                    <w:p w14:paraId="6D42889C"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Choose and use appropriate tools and materials to make mechanical cars.</w:t>
                      </w:r>
                    </w:p>
                    <w:p w14:paraId="2C7FCBCC"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Draw exploded diagrams and annotated sketches of my different mechanical cars. </w:t>
                      </w:r>
                    </w:p>
                    <w:p w14:paraId="3DBA2627"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Use a problem statement to identify the design criteria.</w:t>
                      </w:r>
                    </w:p>
                    <w:p w14:paraId="2956863A"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Assess the product against the design criteria. </w:t>
                      </w:r>
                    </w:p>
                    <w:p w14:paraId="776833A9"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Conduct market research into existing products.</w:t>
                      </w:r>
                    </w:p>
                    <w:p w14:paraId="7392DD5E" w14:textId="77777777" w:rsidR="009A0F6A" w:rsidRPr="009A0F6A" w:rsidRDefault="009A0F6A" w:rsidP="009A0F6A">
                      <w:pPr>
                        <w:numPr>
                          <w:ilvl w:val="0"/>
                          <w:numId w:val="9"/>
                        </w:numPr>
                        <w:shd w:val="clear" w:color="auto" w:fill="FFFFFF"/>
                        <w:spacing w:before="100" w:beforeAutospacing="1" w:after="100" w:afterAutospacing="1" w:line="240" w:lineRule="auto"/>
                        <w:rPr>
                          <w:rFonts w:ascii="Lato" w:eastAsia="Times New Roman" w:hAnsi="Lato" w:cs="Times New Roman"/>
                          <w:color w:val="222222"/>
                          <w:kern w:val="0"/>
                          <w:sz w:val="20"/>
                          <w:szCs w:val="20"/>
                          <w:lang w:eastAsia="en-GB"/>
                          <w14:ligatures w14:val="none"/>
                        </w:rPr>
                      </w:pPr>
                      <w:r w:rsidRPr="009A0F6A">
                        <w:rPr>
                          <w:rFonts w:ascii="Lato" w:eastAsia="Times New Roman" w:hAnsi="Lato" w:cs="Times New Roman"/>
                          <w:color w:val="222222"/>
                          <w:kern w:val="0"/>
                          <w:sz w:val="20"/>
                          <w:szCs w:val="20"/>
                          <w:lang w:eastAsia="en-GB"/>
                          <w14:ligatures w14:val="none"/>
                        </w:rPr>
                        <w:t>Provide specific feedback and adjust my design to incorporate customer feedback.</w:t>
                      </w:r>
                    </w:p>
                    <w:p w14:paraId="466B9E3D" w14:textId="77777777" w:rsidR="00DF6CF5" w:rsidRPr="00DF6CF5" w:rsidRDefault="00DF6CF5" w:rsidP="00DF6CF5">
                      <w:pPr>
                        <w:rPr>
                          <w:rFonts w:ascii="Calibri" w:hAnsi="Calibri" w:cs="Calibri"/>
                          <w:b/>
                          <w:bCs/>
                          <w:sz w:val="28"/>
                          <w:szCs w:val="28"/>
                          <w:u w:val="single"/>
                        </w:rPr>
                      </w:pPr>
                    </w:p>
                    <w:p w14:paraId="2EAC7C5F" w14:textId="0403F590" w:rsidR="00CA145B" w:rsidRPr="00223354" w:rsidRDefault="00CA145B" w:rsidP="00223354">
                      <w:pPr>
                        <w:spacing w:after="0"/>
                        <w:ind w:left="360"/>
                        <w:rPr>
                          <w:rFonts w:ascii="Calibri" w:hAnsi="Calibri" w:cs="Calibri"/>
                          <w:sz w:val="20"/>
                          <w:szCs w:val="20"/>
                        </w:rPr>
                      </w:pPr>
                    </w:p>
                  </w:txbxContent>
                </v:textbox>
                <w10:wrap anchorx="margin" anchory="margin"/>
              </v:shape>
            </w:pict>
          </mc:Fallback>
        </mc:AlternateContent>
      </w:r>
      <w:r w:rsidR="00DF6CF5">
        <w:rPr>
          <w:noProof/>
        </w:rPr>
        <mc:AlternateContent>
          <mc:Choice Requires="wps">
            <w:drawing>
              <wp:anchor distT="45720" distB="45720" distL="114300" distR="114300" simplePos="0" relativeHeight="251658250" behindDoc="0" locked="0" layoutInCell="1" allowOverlap="1" wp14:anchorId="32AEEDEA" wp14:editId="25214E90">
                <wp:simplePos x="0" y="0"/>
                <wp:positionH relativeFrom="margin">
                  <wp:posOffset>4730750</wp:posOffset>
                </wp:positionH>
                <wp:positionV relativeFrom="page">
                  <wp:posOffset>9906000</wp:posOffset>
                </wp:positionV>
                <wp:extent cx="4480560" cy="1263650"/>
                <wp:effectExtent l="19050" t="19050" r="15240" b="12700"/>
                <wp:wrapNone/>
                <wp:docPr id="1853584681" name="Text Box 2">
                  <a:extLst xmlns:a="http://schemas.openxmlformats.org/drawingml/2006/main">
                    <a:ext uri="{FF2B5EF4-FFF2-40B4-BE49-F238E27FC236}">
                      <a16:creationId xmlns:a16="http://schemas.microsoft.com/office/drawing/2014/main" id="{13C9A921-2FD1-4656-879B-A55DF66513D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0560" cy="1263650"/>
                        </a:xfrm>
                        <a:prstGeom prst="rect">
                          <a:avLst/>
                        </a:prstGeom>
                        <a:solidFill>
                          <a:srgbClr val="FFFFFF"/>
                        </a:solidFill>
                        <a:ln w="38100">
                          <a:solidFill>
                            <a:srgbClr val="FF9900"/>
                          </a:solidFill>
                          <a:miter lim="800000"/>
                          <a:headEnd/>
                          <a:tailEnd/>
                        </a:ln>
                      </wps:spPr>
                      <wps:txbx>
                        <w:txbxContent>
                          <w:p w14:paraId="4D328256" w14:textId="0C770ECA" w:rsidR="00EA253A"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r w:rsidR="00EE0DEB" w:rsidRPr="00EE0DEB">
                              <w:rPr>
                                <w:rFonts w:ascii="Calibri" w:hAnsi="Calibri" w:cs="Calibri"/>
                                <w:b/>
                                <w:bCs/>
                                <w:sz w:val="28"/>
                                <w:szCs w:val="28"/>
                              </w:rPr>
                              <w:t>Term 2</w:t>
                            </w:r>
                            <w:r w:rsidR="00EE0DEB">
                              <w:rPr>
                                <w:rFonts w:ascii="Calibri" w:hAnsi="Calibri" w:cs="Calibri"/>
                                <w:b/>
                                <w:bCs/>
                                <w:sz w:val="28"/>
                                <w:szCs w:val="28"/>
                              </w:rPr>
                              <w:t xml:space="preserve"> </w:t>
                            </w:r>
                            <w:r w:rsidR="0023484C">
                              <w:rPr>
                                <w:rFonts w:ascii="Calibri" w:hAnsi="Calibri" w:cs="Calibri"/>
                                <w:b/>
                                <w:bCs/>
                                <w:sz w:val="28"/>
                                <w:szCs w:val="28"/>
                              </w:rPr>
                              <w:t>–</w:t>
                            </w:r>
                            <w:r w:rsidR="00D43E87">
                              <w:rPr>
                                <w:rFonts w:ascii="Calibri" w:hAnsi="Calibri" w:cs="Calibri"/>
                                <w:b/>
                                <w:bCs/>
                                <w:sz w:val="28"/>
                                <w:szCs w:val="28"/>
                              </w:rPr>
                              <w:t xml:space="preserve"> Guitar</w:t>
                            </w:r>
                          </w:p>
                          <w:p w14:paraId="32CA2546" w14:textId="5547BDCF" w:rsidR="00E349A7" w:rsidRDefault="00E349A7" w:rsidP="00E349A7">
                            <w:pPr>
                              <w:pStyle w:val="ListParagraph"/>
                              <w:numPr>
                                <w:ilvl w:val="0"/>
                                <w:numId w:val="2"/>
                              </w:numPr>
                              <w:spacing w:after="0"/>
                              <w:rPr>
                                <w:rFonts w:ascii="Calibri" w:hAnsi="Calibri" w:cs="Calibri"/>
                                <w:sz w:val="20"/>
                                <w:szCs w:val="20"/>
                              </w:rPr>
                            </w:pPr>
                            <w:r w:rsidRPr="00E349A7">
                              <w:rPr>
                                <w:rFonts w:ascii="Calibri" w:hAnsi="Calibri" w:cs="Calibri"/>
                                <w:sz w:val="20"/>
                                <w:szCs w:val="20"/>
                              </w:rPr>
                              <w:t>This term, pupils will</w:t>
                            </w:r>
                            <w:r w:rsidR="003526F0">
                              <w:rPr>
                                <w:rFonts w:ascii="Calibri" w:hAnsi="Calibri" w:cs="Calibri"/>
                                <w:sz w:val="20"/>
                                <w:szCs w:val="20"/>
                              </w:rPr>
                              <w:t xml:space="preserve"> learn the parts of the guitar and how to hold it correctly</w:t>
                            </w:r>
                          </w:p>
                          <w:p w14:paraId="6E927B2B" w14:textId="359249C3" w:rsidR="003526F0" w:rsidRDefault="003526F0" w:rsidP="00E349A7">
                            <w:pPr>
                              <w:pStyle w:val="ListParagraph"/>
                              <w:numPr>
                                <w:ilvl w:val="0"/>
                                <w:numId w:val="2"/>
                              </w:numPr>
                              <w:spacing w:after="0"/>
                              <w:rPr>
                                <w:rFonts w:ascii="Calibri" w:hAnsi="Calibri" w:cs="Calibri"/>
                                <w:sz w:val="20"/>
                                <w:szCs w:val="20"/>
                              </w:rPr>
                            </w:pPr>
                            <w:r>
                              <w:rPr>
                                <w:rFonts w:ascii="Calibri" w:hAnsi="Calibri" w:cs="Calibri"/>
                                <w:sz w:val="20"/>
                                <w:szCs w:val="20"/>
                              </w:rPr>
                              <w:t xml:space="preserve">Learn to play chords </w:t>
                            </w:r>
                            <w:r w:rsidR="005406AA">
                              <w:rPr>
                                <w:rFonts w:ascii="Calibri" w:hAnsi="Calibri" w:cs="Calibri"/>
                                <w:sz w:val="20"/>
                                <w:szCs w:val="20"/>
                              </w:rPr>
                              <w:t xml:space="preserve">C, D, G, FM, </w:t>
                            </w:r>
                          </w:p>
                          <w:p w14:paraId="3C189FB3" w14:textId="77777777" w:rsidR="005406AA" w:rsidRPr="00E349A7" w:rsidRDefault="005406AA" w:rsidP="00E349A7">
                            <w:pPr>
                              <w:pStyle w:val="ListParagraph"/>
                              <w:numPr>
                                <w:ilvl w:val="0"/>
                                <w:numId w:val="2"/>
                              </w:numPr>
                              <w:spacing w:after="0"/>
                              <w:rPr>
                                <w:rFonts w:ascii="Calibri" w:hAnsi="Calibri" w:cs="Calibri"/>
                                <w:sz w:val="20"/>
                                <w:szCs w:val="20"/>
                              </w:rPr>
                            </w:pPr>
                          </w:p>
                          <w:p w14:paraId="52158707" w14:textId="032B869D" w:rsidR="00E349A7" w:rsidRPr="00D43E87" w:rsidRDefault="00E349A7" w:rsidP="00D43E87">
                            <w:pPr>
                              <w:pStyle w:val="ListParagraph"/>
                              <w:spacing w:after="0"/>
                              <w:rPr>
                                <w:rFonts w:ascii="Calibri" w:hAnsi="Calibri" w:cs="Calibri"/>
                                <w:sz w:val="20"/>
                                <w:szCs w:val="20"/>
                              </w:rPr>
                            </w:pPr>
                          </w:p>
                          <w:p w14:paraId="17B4C4FD" w14:textId="77777777" w:rsidR="00E349A7" w:rsidRPr="00FB4834" w:rsidRDefault="00E349A7" w:rsidP="00EA253A">
                            <w:pPr>
                              <w:rPr>
                                <w:rFonts w:ascii="Calibri" w:hAnsi="Calibri" w:cs="Calibri"/>
                                <w:b/>
                                <w:bC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33" type="#_x0000_t202" style="position:absolute;left:0;text-align:left;margin-left:372.5pt;margin-top:780pt;width:352.8pt;height:99.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" strokecolor="#f90" strokeweight="3pt">
                <v:textbox>
                  <w:txbxContent>
                    <w:p w14:paraId="4D328256" w14:textId="0C770ECA" w:rsidR="00EA253A"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r w:rsidR="00EE0DEB" w:rsidRPr="00EE0DEB">
                        <w:rPr>
                          <w:rFonts w:ascii="Calibri" w:hAnsi="Calibri" w:cs="Calibri"/>
                          <w:b/>
                          <w:bCs/>
                          <w:sz w:val="28"/>
                          <w:szCs w:val="28"/>
                        </w:rPr>
                        <w:t>Term 2</w:t>
                      </w:r>
                      <w:r w:rsidR="00EE0DEB">
                        <w:rPr>
                          <w:rFonts w:ascii="Calibri" w:hAnsi="Calibri" w:cs="Calibri"/>
                          <w:b/>
                          <w:bCs/>
                          <w:sz w:val="28"/>
                          <w:szCs w:val="28"/>
                        </w:rPr>
                        <w:t xml:space="preserve"> </w:t>
                      </w:r>
                      <w:r w:rsidR="0023484C">
                        <w:rPr>
                          <w:rFonts w:ascii="Calibri" w:hAnsi="Calibri" w:cs="Calibri"/>
                          <w:b/>
                          <w:bCs/>
                          <w:sz w:val="28"/>
                          <w:szCs w:val="28"/>
                        </w:rPr>
                        <w:t>–</w:t>
                      </w:r>
                      <w:r w:rsidR="00D43E87">
                        <w:rPr>
                          <w:rFonts w:ascii="Calibri" w:hAnsi="Calibri" w:cs="Calibri"/>
                          <w:b/>
                          <w:bCs/>
                          <w:sz w:val="28"/>
                          <w:szCs w:val="28"/>
                        </w:rPr>
                        <w:t xml:space="preserve"> Guitar</w:t>
                      </w:r>
                    </w:p>
                    <w:p w14:paraId="32CA2546" w14:textId="5547BDCF" w:rsidR="00E349A7" w:rsidRDefault="00E349A7" w:rsidP="00E349A7">
                      <w:pPr>
                        <w:pStyle w:val="ListParagraph"/>
                        <w:numPr>
                          <w:ilvl w:val="0"/>
                          <w:numId w:val="2"/>
                        </w:numPr>
                        <w:spacing w:after="0"/>
                        <w:rPr>
                          <w:rFonts w:ascii="Calibri" w:hAnsi="Calibri" w:cs="Calibri"/>
                          <w:sz w:val="20"/>
                          <w:szCs w:val="20"/>
                        </w:rPr>
                      </w:pPr>
                      <w:r w:rsidRPr="00E349A7">
                        <w:rPr>
                          <w:rFonts w:ascii="Calibri" w:hAnsi="Calibri" w:cs="Calibri"/>
                          <w:sz w:val="20"/>
                          <w:szCs w:val="20"/>
                        </w:rPr>
                        <w:t>This term, pupils will</w:t>
                      </w:r>
                      <w:r w:rsidR="003526F0">
                        <w:rPr>
                          <w:rFonts w:ascii="Calibri" w:hAnsi="Calibri" w:cs="Calibri"/>
                          <w:sz w:val="20"/>
                          <w:szCs w:val="20"/>
                        </w:rPr>
                        <w:t xml:space="preserve"> learn the parts of the guitar and how to hold it correctly</w:t>
                      </w:r>
                    </w:p>
                    <w:p w14:paraId="6E927B2B" w14:textId="359249C3" w:rsidR="003526F0" w:rsidRDefault="003526F0" w:rsidP="00E349A7">
                      <w:pPr>
                        <w:pStyle w:val="ListParagraph"/>
                        <w:numPr>
                          <w:ilvl w:val="0"/>
                          <w:numId w:val="2"/>
                        </w:numPr>
                        <w:spacing w:after="0"/>
                        <w:rPr>
                          <w:rFonts w:ascii="Calibri" w:hAnsi="Calibri" w:cs="Calibri"/>
                          <w:sz w:val="20"/>
                          <w:szCs w:val="20"/>
                        </w:rPr>
                      </w:pPr>
                      <w:r>
                        <w:rPr>
                          <w:rFonts w:ascii="Calibri" w:hAnsi="Calibri" w:cs="Calibri"/>
                          <w:sz w:val="20"/>
                          <w:szCs w:val="20"/>
                        </w:rPr>
                        <w:t xml:space="preserve">Learn to play chords </w:t>
                      </w:r>
                      <w:r w:rsidR="005406AA">
                        <w:rPr>
                          <w:rFonts w:ascii="Calibri" w:hAnsi="Calibri" w:cs="Calibri"/>
                          <w:sz w:val="20"/>
                          <w:szCs w:val="20"/>
                        </w:rPr>
                        <w:t xml:space="preserve">C, D, G, FM, </w:t>
                      </w:r>
                    </w:p>
                    <w:p w14:paraId="3C189FB3" w14:textId="77777777" w:rsidR="005406AA" w:rsidRPr="00E349A7" w:rsidRDefault="005406AA" w:rsidP="00E349A7">
                      <w:pPr>
                        <w:pStyle w:val="ListParagraph"/>
                        <w:numPr>
                          <w:ilvl w:val="0"/>
                          <w:numId w:val="2"/>
                        </w:numPr>
                        <w:spacing w:after="0"/>
                        <w:rPr>
                          <w:rFonts w:ascii="Calibri" w:hAnsi="Calibri" w:cs="Calibri"/>
                          <w:sz w:val="20"/>
                          <w:szCs w:val="20"/>
                        </w:rPr>
                      </w:pPr>
                    </w:p>
                    <w:p w14:paraId="52158707" w14:textId="032B869D" w:rsidR="00E349A7" w:rsidRPr="00D43E87" w:rsidRDefault="00E349A7" w:rsidP="00D43E87">
                      <w:pPr>
                        <w:pStyle w:val="ListParagraph"/>
                        <w:spacing w:after="0"/>
                        <w:rPr>
                          <w:rFonts w:ascii="Calibri" w:hAnsi="Calibri" w:cs="Calibri"/>
                          <w:sz w:val="20"/>
                          <w:szCs w:val="20"/>
                        </w:rPr>
                      </w:pPr>
                    </w:p>
                    <w:p w14:paraId="17B4C4FD" w14:textId="77777777" w:rsidR="00E349A7" w:rsidRPr="00FB4834" w:rsidRDefault="00E349A7" w:rsidP="00EA253A">
                      <w:pPr>
                        <w:rPr>
                          <w:rFonts w:ascii="Calibri" w:hAnsi="Calibri" w:cs="Calibri"/>
                          <w:b/>
                          <w:bCs/>
                          <w:sz w:val="28"/>
                          <w:szCs w:val="28"/>
                          <w:u w:val="single"/>
                        </w:rPr>
                      </w:pPr>
                    </w:p>
                  </w:txbxContent>
                </v:textbox>
                <w10:wrap anchorx="margin" anchory="page"/>
              </v:shape>
            </w:pict>
          </mc:Fallback>
        </mc:AlternateContent>
      </w:r>
      <w:r w:rsidR="00551305">
        <w:rPr>
          <w:noProof/>
        </w:rPr>
        <mc:AlternateContent>
          <mc:Choice Requires="wps">
            <w:drawing>
              <wp:anchor distT="45720" distB="45720" distL="114300" distR="114300" simplePos="0" relativeHeight="251658247" behindDoc="0" locked="0" layoutInCell="1" allowOverlap="1" wp14:anchorId="6C188CFC" wp14:editId="23BDAC80">
                <wp:simplePos x="0" y="0"/>
                <wp:positionH relativeFrom="margin">
                  <wp:posOffset>4699000</wp:posOffset>
                </wp:positionH>
                <wp:positionV relativeFrom="page">
                  <wp:posOffset>5803900</wp:posOffset>
                </wp:positionV>
                <wp:extent cx="4479925" cy="749300"/>
                <wp:effectExtent l="19050" t="19050" r="15875" b="12700"/>
                <wp:wrapNone/>
                <wp:docPr id="1800785172" name="Text Box 2">
                  <a:extLst xmlns:a="http://schemas.openxmlformats.org/drawingml/2006/main">
                    <a:ext uri="{FF2B5EF4-FFF2-40B4-BE49-F238E27FC236}">
                      <a16:creationId xmlns:a16="http://schemas.microsoft.com/office/drawing/2014/main" id="{36BE61D5-A9BC-4658-9DE0-EF3C23A5966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925" cy="749300"/>
                        </a:xfrm>
                        <a:prstGeom prst="rect">
                          <a:avLst/>
                        </a:prstGeom>
                        <a:solidFill>
                          <a:srgbClr val="FFFFFF"/>
                        </a:solidFill>
                        <a:ln w="38100">
                          <a:solidFill>
                            <a:schemeClr val="bg2">
                              <a:lumMod val="50000"/>
                            </a:schemeClr>
                          </a:solidFill>
                          <a:miter lim="800000"/>
                          <a:headEnd/>
                          <a:tailEnd/>
                        </a:ln>
                      </wps:spPr>
                      <wps:txbx>
                        <w:txbxContent>
                          <w:p w14:paraId="15B0C574" w14:textId="552D45EF"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Term 2</w:t>
                            </w:r>
                            <w:r w:rsidR="0001467F">
                              <w:rPr>
                                <w:rFonts w:ascii="Calibri" w:hAnsi="Calibri" w:cs="Calibri"/>
                                <w:b/>
                                <w:bCs/>
                                <w:sz w:val="28"/>
                                <w:szCs w:val="28"/>
                              </w:rPr>
                              <w:t xml:space="preserve"> -</w:t>
                            </w:r>
                            <w:r w:rsidR="003D1B02">
                              <w:rPr>
                                <w:rFonts w:ascii="Calibri" w:hAnsi="Calibri" w:cs="Calibri"/>
                                <w:b/>
                                <w:bCs/>
                                <w:sz w:val="28"/>
                                <w:szCs w:val="28"/>
                              </w:rPr>
                              <w:t xml:space="preserve"> </w:t>
                            </w:r>
                            <w:r w:rsidR="0043409C">
                              <w:rPr>
                                <w:rFonts w:ascii="Calibri" w:hAnsi="Calibri" w:cs="Calibri"/>
                                <w:b/>
                                <w:bCs/>
                                <w:sz w:val="28"/>
                                <w:szCs w:val="28"/>
                              </w:rPr>
                              <w:t>Wednesday</w:t>
                            </w:r>
                            <w:r w:rsidR="003D1B02">
                              <w:rPr>
                                <w:rFonts w:ascii="Calibri" w:hAnsi="Calibri" w:cs="Calibri"/>
                                <w:b/>
                                <w:bCs/>
                                <w:sz w:val="28"/>
                                <w:szCs w:val="28"/>
                              </w:rPr>
                              <w:t xml:space="preserve"> and Friday</w:t>
                            </w:r>
                            <w:r w:rsidR="0001467F">
                              <w:rPr>
                                <w:rFonts w:ascii="Calibri" w:hAnsi="Calibri" w:cs="Calibri"/>
                                <w:b/>
                                <w:bCs/>
                                <w:sz w:val="28"/>
                                <w:szCs w:val="28"/>
                              </w:rPr>
                              <w:t>.</w:t>
                            </w:r>
                          </w:p>
                          <w:p w14:paraId="5E37E219" w14:textId="24EAEBF0"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w:t>
                            </w:r>
                            <w:r w:rsidR="005406AA">
                              <w:rPr>
                                <w:rFonts w:ascii="Calibri" w:hAnsi="Calibri" w:cs="Calibri"/>
                                <w:sz w:val="28"/>
                                <w:szCs w:val="28"/>
                              </w:rPr>
                              <w:t xml:space="preserve">Hockey and Netball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88CFC" id="_x0000_s1034" type="#_x0000_t202" style="position:absolute;left:0;text-align:left;margin-left:370pt;margin-top:457pt;width:352.75pt;height:59pt;z-index:251658247;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" strokecolor="#737373 [1614]" strokeweight="3pt">
                <v:textbox>
                  <w:txbxContent>
                    <w:p w14:paraId="15B0C574" w14:textId="552D45EF"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Term 2</w:t>
                      </w:r>
                      <w:r w:rsidR="0001467F">
                        <w:rPr>
                          <w:rFonts w:ascii="Calibri" w:hAnsi="Calibri" w:cs="Calibri"/>
                          <w:b/>
                          <w:bCs/>
                          <w:sz w:val="28"/>
                          <w:szCs w:val="28"/>
                        </w:rPr>
                        <w:t xml:space="preserve"> -</w:t>
                      </w:r>
                      <w:r w:rsidR="003D1B02">
                        <w:rPr>
                          <w:rFonts w:ascii="Calibri" w:hAnsi="Calibri" w:cs="Calibri"/>
                          <w:b/>
                          <w:bCs/>
                          <w:sz w:val="28"/>
                          <w:szCs w:val="28"/>
                        </w:rPr>
                        <w:t xml:space="preserve"> </w:t>
                      </w:r>
                      <w:r w:rsidR="0043409C">
                        <w:rPr>
                          <w:rFonts w:ascii="Calibri" w:hAnsi="Calibri" w:cs="Calibri"/>
                          <w:b/>
                          <w:bCs/>
                          <w:sz w:val="28"/>
                          <w:szCs w:val="28"/>
                        </w:rPr>
                        <w:t>Wednesday</w:t>
                      </w:r>
                      <w:r w:rsidR="003D1B02">
                        <w:rPr>
                          <w:rFonts w:ascii="Calibri" w:hAnsi="Calibri" w:cs="Calibri"/>
                          <w:b/>
                          <w:bCs/>
                          <w:sz w:val="28"/>
                          <w:szCs w:val="28"/>
                        </w:rPr>
                        <w:t xml:space="preserve"> and Friday</w:t>
                      </w:r>
                      <w:r w:rsidR="0001467F">
                        <w:rPr>
                          <w:rFonts w:ascii="Calibri" w:hAnsi="Calibri" w:cs="Calibri"/>
                          <w:b/>
                          <w:bCs/>
                          <w:sz w:val="28"/>
                          <w:szCs w:val="28"/>
                        </w:rPr>
                        <w:t>.</w:t>
                      </w:r>
                    </w:p>
                    <w:p w14:paraId="5E37E219" w14:textId="24EAEBF0" w:rsidR="003D1B02" w:rsidRPr="0001467F" w:rsidRDefault="003D1B02" w:rsidP="00EA253A">
                      <w:pPr>
                        <w:rPr>
                          <w:rFonts w:ascii="Calibri" w:hAnsi="Calibri" w:cs="Calibri"/>
                          <w:sz w:val="28"/>
                          <w:szCs w:val="28"/>
                        </w:rPr>
                      </w:pPr>
                      <w:r w:rsidRPr="0001467F">
                        <w:rPr>
                          <w:rFonts w:ascii="Calibri" w:hAnsi="Calibri" w:cs="Calibri"/>
                          <w:sz w:val="28"/>
                          <w:szCs w:val="28"/>
                        </w:rPr>
                        <w:t xml:space="preserve">Our sports for this term </w:t>
                      </w:r>
                      <w:proofErr w:type="gramStart"/>
                      <w:r w:rsidRPr="0001467F">
                        <w:rPr>
                          <w:rFonts w:ascii="Calibri" w:hAnsi="Calibri" w:cs="Calibri"/>
                          <w:sz w:val="28"/>
                          <w:szCs w:val="28"/>
                        </w:rPr>
                        <w:t>are:</w:t>
                      </w:r>
                      <w:proofErr w:type="gramEnd"/>
                      <w:r w:rsidRPr="0001467F">
                        <w:rPr>
                          <w:rFonts w:ascii="Calibri" w:hAnsi="Calibri" w:cs="Calibri"/>
                          <w:sz w:val="28"/>
                          <w:szCs w:val="28"/>
                        </w:rPr>
                        <w:t xml:space="preserve"> </w:t>
                      </w:r>
                      <w:r w:rsidR="005406AA">
                        <w:rPr>
                          <w:rFonts w:ascii="Calibri" w:hAnsi="Calibri" w:cs="Calibri"/>
                          <w:sz w:val="28"/>
                          <w:szCs w:val="28"/>
                        </w:rPr>
                        <w:t xml:space="preserve">Hockey and Netball </w:t>
                      </w:r>
                    </w:p>
                  </w:txbxContent>
                </v:textbox>
                <w10:wrap anchorx="margin" anchory="page"/>
              </v:shape>
            </w:pict>
          </mc:Fallback>
        </mc:AlternateContent>
      </w:r>
      <w:r w:rsidR="00551305">
        <w:rPr>
          <w:noProof/>
        </w:rPr>
        <mc:AlternateContent>
          <mc:Choice Requires="wps">
            <w:drawing>
              <wp:anchor distT="45720" distB="45720" distL="114300" distR="114300" simplePos="0" relativeHeight="251658243" behindDoc="0" locked="0" layoutInCell="1" allowOverlap="1" wp14:anchorId="47C3AC94" wp14:editId="5695957B">
                <wp:simplePos x="0" y="0"/>
                <wp:positionH relativeFrom="margin">
                  <wp:posOffset>4749800</wp:posOffset>
                </wp:positionH>
                <wp:positionV relativeFrom="page">
                  <wp:posOffset>2762251</wp:posOffset>
                </wp:positionV>
                <wp:extent cx="4422140" cy="2914650"/>
                <wp:effectExtent l="19050" t="19050" r="16510" b="19050"/>
                <wp:wrapNone/>
                <wp:docPr id="1366238917" name="Text Box 2">
                  <a:extLst xmlns:a="http://schemas.openxmlformats.org/drawingml/2006/main">
                    <a:ext uri="{FF2B5EF4-FFF2-40B4-BE49-F238E27FC236}">
                      <a16:creationId xmlns:a16="http://schemas.microsoft.com/office/drawing/2014/main" id="{DE918C54-6529-4551-9B5D-2CFF3F189287}"/>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2140" cy="2914650"/>
                        </a:xfrm>
                        <a:prstGeom prst="rect">
                          <a:avLst/>
                        </a:prstGeom>
                        <a:solidFill>
                          <a:schemeClr val="bg1"/>
                        </a:solidFill>
                        <a:ln w="38100">
                          <a:solidFill>
                            <a:srgbClr val="FFFF00"/>
                          </a:solidFill>
                          <a:miter lim="800000"/>
                          <a:headEnd/>
                          <a:tailEnd/>
                        </a:ln>
                      </wps:spPr>
                      <wps:txbx>
                        <w:txbxContent>
                          <w:p w14:paraId="7E5C44F4" w14:textId="0F9C918F" w:rsidR="00EA253A" w:rsidRDefault="00EA253A" w:rsidP="00EA253A">
                            <w:pPr>
                              <w:rPr>
                                <w:rFonts w:ascii="Calibri" w:hAnsi="Calibri" w:cs="Calibri"/>
                                <w:b/>
                                <w:bCs/>
                                <w:sz w:val="28"/>
                                <w:szCs w:val="28"/>
                              </w:rPr>
                            </w:pPr>
                            <w:r w:rsidRPr="00FB4834">
                              <w:rPr>
                                <w:rFonts w:ascii="Calibri" w:hAnsi="Calibri" w:cs="Calibri"/>
                                <w:b/>
                                <w:bCs/>
                                <w:sz w:val="28"/>
                                <w:szCs w:val="28"/>
                                <w:u w:val="single"/>
                              </w:rPr>
                              <w:t>History:</w:t>
                            </w:r>
                            <w:r w:rsidR="005D64B0">
                              <w:rPr>
                                <w:rFonts w:ascii="Calibri" w:hAnsi="Calibri" w:cs="Calibri"/>
                                <w:b/>
                                <w:bCs/>
                                <w:sz w:val="28"/>
                                <w:szCs w:val="28"/>
                              </w:rPr>
                              <w:t xml:space="preserve"> Term 2 –</w:t>
                            </w:r>
                            <w:r w:rsidR="009C7C83">
                              <w:rPr>
                                <w:rFonts w:ascii="Calibri" w:hAnsi="Calibri" w:cs="Calibri"/>
                                <w:b/>
                                <w:bCs/>
                                <w:sz w:val="28"/>
                                <w:szCs w:val="28"/>
                              </w:rPr>
                              <w:t xml:space="preserve"> </w:t>
                            </w:r>
                            <w:r w:rsidR="001A08D9">
                              <w:rPr>
                                <w:rFonts w:ascii="Calibri" w:hAnsi="Calibri" w:cs="Calibri"/>
                                <w:b/>
                                <w:bCs/>
                                <w:sz w:val="28"/>
                                <w:szCs w:val="28"/>
                              </w:rPr>
                              <w:t xml:space="preserve">How have </w:t>
                            </w:r>
                            <w:r w:rsidR="007236FA">
                              <w:rPr>
                                <w:rFonts w:ascii="Calibri" w:hAnsi="Calibri" w:cs="Calibri"/>
                                <w:b/>
                                <w:bCs/>
                                <w:sz w:val="28"/>
                                <w:szCs w:val="28"/>
                              </w:rPr>
                              <w:t xml:space="preserve">children’s </w:t>
                            </w:r>
                            <w:r w:rsidR="006D5000">
                              <w:rPr>
                                <w:rFonts w:ascii="Calibri" w:hAnsi="Calibri" w:cs="Calibri"/>
                                <w:b/>
                                <w:bCs/>
                                <w:sz w:val="28"/>
                                <w:szCs w:val="28"/>
                              </w:rPr>
                              <w:t>lives changed?</w:t>
                            </w:r>
                          </w:p>
                          <w:p w14:paraId="03016806" w14:textId="77777777" w:rsidR="00E520B0" w:rsidRPr="00B5532C" w:rsidRDefault="00E520B0" w:rsidP="00E520B0">
                            <w:pPr>
                              <w:spacing w:after="0"/>
                              <w:rPr>
                                <w:rFonts w:ascii="Calibri" w:hAnsi="Calibri" w:cs="Calibri"/>
                                <w:sz w:val="24"/>
                                <w:szCs w:val="24"/>
                              </w:rPr>
                            </w:pPr>
                            <w:r w:rsidRPr="00B5532C">
                              <w:rPr>
                                <w:rFonts w:ascii="Calibri" w:hAnsi="Calibri" w:cs="Calibri"/>
                                <w:sz w:val="24"/>
                                <w:szCs w:val="24"/>
                              </w:rPr>
                              <w:t>Our learning outcomes in history this term will include:</w:t>
                            </w:r>
                          </w:p>
                          <w:p w14:paraId="1FA4BFE8" w14:textId="0A23F543" w:rsidR="00AA3937" w:rsidRPr="00B5532C" w:rsidRDefault="00AA3937" w:rsidP="00AA3937">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AA3937">
                              <w:rPr>
                                <w:rFonts w:ascii="Calibri" w:eastAsia="Times New Roman" w:hAnsi="Calibri" w:cs="Calibri"/>
                                <w:color w:val="000000"/>
                                <w:kern w:val="28"/>
                                <w:sz w:val="24"/>
                                <w:szCs w:val="24"/>
                                <w:lang w:eastAsia="en-GB"/>
                                <w14:ligatures w14:val="none"/>
                                <w14:cntxtAlts/>
                              </w:rPr>
                              <w:t xml:space="preserve">In this unit the children will look at the continuities and changes to children’s lives using a range of sources. </w:t>
                            </w:r>
                          </w:p>
                          <w:p w14:paraId="4B601512" w14:textId="40153F23" w:rsidR="00F73004" w:rsidRPr="00B5532C" w:rsidRDefault="00AA3937" w:rsidP="00AA3937">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AA3937">
                              <w:rPr>
                                <w:rFonts w:ascii="Calibri" w:eastAsia="Times New Roman" w:hAnsi="Calibri" w:cs="Calibri"/>
                                <w:color w:val="000000"/>
                                <w:kern w:val="28"/>
                                <w:sz w:val="24"/>
                                <w:szCs w:val="24"/>
                                <w:lang w:eastAsia="en-GB"/>
                                <w14:ligatures w14:val="none"/>
                                <w14:cntxtAlts/>
                              </w:rPr>
                              <w:t xml:space="preserve"> Exploring and looking at children working over the centuries and what those working conditions were like for the children.  </w:t>
                            </w:r>
                          </w:p>
                          <w:p w14:paraId="22A4268D" w14:textId="77777777" w:rsidR="00F73004" w:rsidRPr="00B5532C" w:rsidRDefault="00AA3937" w:rsidP="00AA3937">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AA3937">
                              <w:rPr>
                                <w:rFonts w:ascii="Calibri" w:eastAsia="Times New Roman" w:hAnsi="Calibri" w:cs="Calibri"/>
                                <w:color w:val="000000"/>
                                <w:kern w:val="28"/>
                                <w:sz w:val="24"/>
                                <w:szCs w:val="24"/>
                                <w:lang w:eastAsia="en-GB"/>
                                <w14:ligatures w14:val="none"/>
                                <w14:cntxtAlts/>
                              </w:rPr>
                              <w:t xml:space="preserve">The class will evaluate how Lord Shaftesbury helped to change the lives of children and explore the changes in children’s leisure time.  </w:t>
                            </w:r>
                          </w:p>
                          <w:p w14:paraId="096F5047" w14:textId="2084D320" w:rsidR="00AA3937" w:rsidRPr="00AA3937" w:rsidRDefault="00AA3937" w:rsidP="00AA3937">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AA3937">
                              <w:rPr>
                                <w:rFonts w:ascii="Calibri" w:eastAsia="Times New Roman" w:hAnsi="Calibri" w:cs="Calibri"/>
                                <w:color w:val="000000"/>
                                <w:kern w:val="28"/>
                                <w:sz w:val="24"/>
                                <w:szCs w:val="24"/>
                                <w:lang w:eastAsia="en-GB"/>
                                <w14:ligatures w14:val="none"/>
                                <w14:cntxtAlts/>
                              </w:rPr>
                              <w:t>There will also be the opportunity to look at how children coped during wartimes and the experience of evacuation to a strange town or village.</w:t>
                            </w:r>
                          </w:p>
                          <w:p w14:paraId="0E676181" w14:textId="77777777" w:rsidR="00AA3937" w:rsidRPr="00AA3937" w:rsidRDefault="00AA3937" w:rsidP="00AA3937">
                            <w:pPr>
                              <w:widowControl w:val="0"/>
                              <w:spacing w:after="120" w:line="285" w:lineRule="auto"/>
                              <w:rPr>
                                <w:rFonts w:ascii="Calibri" w:eastAsia="Times New Roman" w:hAnsi="Calibri" w:cs="Calibri"/>
                                <w:color w:val="000000"/>
                                <w:kern w:val="28"/>
                                <w:sz w:val="20"/>
                                <w:szCs w:val="20"/>
                                <w:lang w:eastAsia="en-GB"/>
                                <w14:ligatures w14:val="none"/>
                                <w14:cntxtAlts/>
                              </w:rPr>
                            </w:pPr>
                            <w:r w:rsidRPr="00AA3937">
                              <w:rPr>
                                <w:rFonts w:ascii="Calibri" w:eastAsia="Times New Roman" w:hAnsi="Calibri" w:cs="Calibri"/>
                                <w:color w:val="000000"/>
                                <w:kern w:val="28"/>
                                <w:sz w:val="20"/>
                                <w:szCs w:val="20"/>
                                <w:lang w:eastAsia="en-GB"/>
                                <w14:ligatures w14:val="none"/>
                                <w14:cntxtAlts/>
                              </w:rPr>
                              <w:t> </w:t>
                            </w:r>
                          </w:p>
                          <w:p w14:paraId="5CBABEAE" w14:textId="77777777" w:rsidR="00E520B0" w:rsidRPr="00E520B0" w:rsidRDefault="00E520B0" w:rsidP="00E520B0">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5" type="#_x0000_t202" style="position:absolute;left:0;text-align:left;margin-left:374pt;margin-top:217.5pt;width:348.2pt;height:229.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" fillcolor="white [3212]" strokecolor="yellow" strokeweight="3pt">
                <v:textbox>
                  <w:txbxContent>
                    <w:p w14:paraId="7E5C44F4" w14:textId="0F9C918F" w:rsidR="00EA253A" w:rsidRDefault="00EA253A" w:rsidP="00EA253A">
                      <w:pPr>
                        <w:rPr>
                          <w:rFonts w:ascii="Calibri" w:hAnsi="Calibri" w:cs="Calibri"/>
                          <w:b/>
                          <w:bCs/>
                          <w:sz w:val="28"/>
                          <w:szCs w:val="28"/>
                        </w:rPr>
                      </w:pPr>
                      <w:r w:rsidRPr="00FB4834">
                        <w:rPr>
                          <w:rFonts w:ascii="Calibri" w:hAnsi="Calibri" w:cs="Calibri"/>
                          <w:b/>
                          <w:bCs/>
                          <w:sz w:val="28"/>
                          <w:szCs w:val="28"/>
                          <w:u w:val="single"/>
                        </w:rPr>
                        <w:t>History:</w:t>
                      </w:r>
                      <w:r w:rsidR="005D64B0">
                        <w:rPr>
                          <w:rFonts w:ascii="Calibri" w:hAnsi="Calibri" w:cs="Calibri"/>
                          <w:b/>
                          <w:bCs/>
                          <w:sz w:val="28"/>
                          <w:szCs w:val="28"/>
                        </w:rPr>
                        <w:t xml:space="preserve"> Term 2 –</w:t>
                      </w:r>
                      <w:r w:rsidR="009C7C83">
                        <w:rPr>
                          <w:rFonts w:ascii="Calibri" w:hAnsi="Calibri" w:cs="Calibri"/>
                          <w:b/>
                          <w:bCs/>
                          <w:sz w:val="28"/>
                          <w:szCs w:val="28"/>
                        </w:rPr>
                        <w:t xml:space="preserve"> </w:t>
                      </w:r>
                      <w:r w:rsidR="001A08D9">
                        <w:rPr>
                          <w:rFonts w:ascii="Calibri" w:hAnsi="Calibri" w:cs="Calibri"/>
                          <w:b/>
                          <w:bCs/>
                          <w:sz w:val="28"/>
                          <w:szCs w:val="28"/>
                        </w:rPr>
                        <w:t xml:space="preserve">How have </w:t>
                      </w:r>
                      <w:r w:rsidR="007236FA">
                        <w:rPr>
                          <w:rFonts w:ascii="Calibri" w:hAnsi="Calibri" w:cs="Calibri"/>
                          <w:b/>
                          <w:bCs/>
                          <w:sz w:val="28"/>
                          <w:szCs w:val="28"/>
                        </w:rPr>
                        <w:t xml:space="preserve">children’s </w:t>
                      </w:r>
                      <w:r w:rsidR="006D5000">
                        <w:rPr>
                          <w:rFonts w:ascii="Calibri" w:hAnsi="Calibri" w:cs="Calibri"/>
                          <w:b/>
                          <w:bCs/>
                          <w:sz w:val="28"/>
                          <w:szCs w:val="28"/>
                        </w:rPr>
                        <w:t>lives changed?</w:t>
                      </w:r>
                    </w:p>
                    <w:p w14:paraId="03016806" w14:textId="77777777" w:rsidR="00E520B0" w:rsidRPr="00B5532C" w:rsidRDefault="00E520B0" w:rsidP="00E520B0">
                      <w:pPr>
                        <w:spacing w:after="0"/>
                        <w:rPr>
                          <w:rFonts w:ascii="Calibri" w:hAnsi="Calibri" w:cs="Calibri"/>
                          <w:sz w:val="24"/>
                          <w:szCs w:val="24"/>
                        </w:rPr>
                      </w:pPr>
                      <w:r w:rsidRPr="00B5532C">
                        <w:rPr>
                          <w:rFonts w:ascii="Calibri" w:hAnsi="Calibri" w:cs="Calibri"/>
                          <w:sz w:val="24"/>
                          <w:szCs w:val="24"/>
                        </w:rPr>
                        <w:t>Our learning outcomes in history this term will include:</w:t>
                      </w:r>
                    </w:p>
                    <w:p w14:paraId="1FA4BFE8" w14:textId="0A23F543" w:rsidR="00AA3937" w:rsidRPr="00B5532C" w:rsidRDefault="00AA3937" w:rsidP="00AA3937">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AA3937">
                        <w:rPr>
                          <w:rFonts w:ascii="Calibri" w:eastAsia="Times New Roman" w:hAnsi="Calibri" w:cs="Calibri"/>
                          <w:color w:val="000000"/>
                          <w:kern w:val="28"/>
                          <w:sz w:val="24"/>
                          <w:szCs w:val="24"/>
                          <w:lang w:eastAsia="en-GB"/>
                          <w14:ligatures w14:val="none"/>
                          <w14:cntxtAlts/>
                        </w:rPr>
                        <w:t xml:space="preserve">In this unit the children will look at the continuities and changes to children’s lives using a range of sources. </w:t>
                      </w:r>
                    </w:p>
                    <w:p w14:paraId="4B601512" w14:textId="40153F23" w:rsidR="00F73004" w:rsidRPr="00B5532C" w:rsidRDefault="00AA3937" w:rsidP="00AA3937">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AA3937">
                        <w:rPr>
                          <w:rFonts w:ascii="Calibri" w:eastAsia="Times New Roman" w:hAnsi="Calibri" w:cs="Calibri"/>
                          <w:color w:val="000000"/>
                          <w:kern w:val="28"/>
                          <w:sz w:val="24"/>
                          <w:szCs w:val="24"/>
                          <w:lang w:eastAsia="en-GB"/>
                          <w14:ligatures w14:val="none"/>
                          <w14:cntxtAlts/>
                        </w:rPr>
                        <w:t xml:space="preserve"> Exploring and looking at children working over the centuries and what those working conditions were like for the children.  </w:t>
                      </w:r>
                    </w:p>
                    <w:p w14:paraId="22A4268D" w14:textId="77777777" w:rsidR="00F73004" w:rsidRPr="00B5532C" w:rsidRDefault="00AA3937" w:rsidP="00AA3937">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AA3937">
                        <w:rPr>
                          <w:rFonts w:ascii="Calibri" w:eastAsia="Times New Roman" w:hAnsi="Calibri" w:cs="Calibri"/>
                          <w:color w:val="000000"/>
                          <w:kern w:val="28"/>
                          <w:sz w:val="24"/>
                          <w:szCs w:val="24"/>
                          <w:lang w:eastAsia="en-GB"/>
                          <w14:ligatures w14:val="none"/>
                          <w14:cntxtAlts/>
                        </w:rPr>
                        <w:t xml:space="preserve">The class will evaluate how Lord Shaftesbury helped to change the lives of children and explore the changes in children’s leisure time.  </w:t>
                      </w:r>
                    </w:p>
                    <w:p w14:paraId="096F5047" w14:textId="2084D320" w:rsidR="00AA3937" w:rsidRPr="00AA3937" w:rsidRDefault="00AA3937" w:rsidP="00AA3937">
                      <w:pPr>
                        <w:widowControl w:val="0"/>
                        <w:spacing w:after="120" w:line="285" w:lineRule="auto"/>
                        <w:rPr>
                          <w:rFonts w:ascii="Calibri" w:eastAsia="Times New Roman" w:hAnsi="Calibri" w:cs="Calibri"/>
                          <w:color w:val="000000"/>
                          <w:kern w:val="28"/>
                          <w:sz w:val="24"/>
                          <w:szCs w:val="24"/>
                          <w:lang w:eastAsia="en-GB"/>
                          <w14:ligatures w14:val="none"/>
                          <w14:cntxtAlts/>
                        </w:rPr>
                      </w:pPr>
                      <w:r w:rsidRPr="00AA3937">
                        <w:rPr>
                          <w:rFonts w:ascii="Calibri" w:eastAsia="Times New Roman" w:hAnsi="Calibri" w:cs="Calibri"/>
                          <w:color w:val="000000"/>
                          <w:kern w:val="28"/>
                          <w:sz w:val="24"/>
                          <w:szCs w:val="24"/>
                          <w:lang w:eastAsia="en-GB"/>
                          <w14:ligatures w14:val="none"/>
                          <w14:cntxtAlts/>
                        </w:rPr>
                        <w:t>There will also be the opportunity to look at how children coped during wartimes and the experience of evacuation to a strange town or village.</w:t>
                      </w:r>
                    </w:p>
                    <w:p w14:paraId="0E676181" w14:textId="77777777" w:rsidR="00AA3937" w:rsidRPr="00AA3937" w:rsidRDefault="00AA3937" w:rsidP="00AA3937">
                      <w:pPr>
                        <w:widowControl w:val="0"/>
                        <w:spacing w:after="120" w:line="285" w:lineRule="auto"/>
                        <w:rPr>
                          <w:rFonts w:ascii="Calibri" w:eastAsia="Times New Roman" w:hAnsi="Calibri" w:cs="Calibri"/>
                          <w:color w:val="000000"/>
                          <w:kern w:val="28"/>
                          <w:sz w:val="20"/>
                          <w:szCs w:val="20"/>
                          <w:lang w:eastAsia="en-GB"/>
                          <w14:ligatures w14:val="none"/>
                          <w14:cntxtAlts/>
                        </w:rPr>
                      </w:pPr>
                      <w:r w:rsidRPr="00AA3937">
                        <w:rPr>
                          <w:rFonts w:ascii="Calibri" w:eastAsia="Times New Roman" w:hAnsi="Calibri" w:cs="Calibri"/>
                          <w:color w:val="000000"/>
                          <w:kern w:val="28"/>
                          <w:sz w:val="20"/>
                          <w:szCs w:val="20"/>
                          <w:lang w:eastAsia="en-GB"/>
                          <w14:ligatures w14:val="none"/>
                          <w14:cntxtAlts/>
                        </w:rPr>
                        <w:t> </w:t>
                      </w:r>
                    </w:p>
                    <w:p w14:paraId="5CBABEAE" w14:textId="77777777" w:rsidR="00E520B0" w:rsidRPr="00E520B0" w:rsidRDefault="00E520B0" w:rsidP="00E520B0">
                      <w:pPr>
                        <w:spacing w:after="0"/>
                        <w:rPr>
                          <w:rFonts w:ascii="Calibri" w:hAnsi="Calibri" w:cs="Calibri"/>
                          <w:b/>
                          <w:bCs/>
                          <w:sz w:val="20"/>
                          <w:szCs w:val="20"/>
                        </w:rPr>
                      </w:pPr>
                    </w:p>
                  </w:txbxContent>
                </v:textbox>
                <w10:wrap anchorx="margin" anchory="page"/>
              </v:shape>
            </w:pict>
          </mc:Fallback>
        </mc:AlternateContent>
      </w:r>
      <w:r w:rsidR="00343D9E">
        <w:rPr>
          <w:noProof/>
        </w:rPr>
        <mc:AlternateContent>
          <mc:Choice Requires="wps">
            <w:drawing>
              <wp:anchor distT="45720" distB="45720" distL="114300" distR="114300" simplePos="0" relativeHeight="251658252" behindDoc="0" locked="0" layoutInCell="1" allowOverlap="1" wp14:anchorId="34C43310" wp14:editId="6FECC181">
                <wp:simplePos x="0" y="0"/>
                <wp:positionH relativeFrom="margin">
                  <wp:posOffset>-268014</wp:posOffset>
                </wp:positionH>
                <wp:positionV relativeFrom="margin">
                  <wp:posOffset>-772510</wp:posOffset>
                </wp:positionV>
                <wp:extent cx="9396248" cy="405239"/>
                <wp:effectExtent l="0" t="0" r="0" b="0"/>
                <wp:wrapNone/>
                <wp:docPr id="1284649891" name="Text Box 2">
                  <a:extLst xmlns:a="http://schemas.openxmlformats.org/drawingml/2006/main">
                    <a:ext uri="{FF2B5EF4-FFF2-40B4-BE49-F238E27FC236}">
                      <a16:creationId xmlns:a16="http://schemas.microsoft.com/office/drawing/2014/main" id="{89F87F66-1973-41BB-B965-3B55AC9898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5849D767"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B27C8A">
                              <w:rPr>
                                <w:rFonts w:ascii="Calibri" w:hAnsi="Calibri" w:cs="Calibri"/>
                                <w:b/>
                                <w:bCs/>
                                <w:sz w:val="36"/>
                                <w:szCs w:val="36"/>
                                <w:u w:val="single"/>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6" type="#_x0000_t202" style="position:absolute;left:0;text-align:left;margin-left:-21.1pt;margin-top:-60.85pt;width:739.85pt;height:31.9pt;z-index:2516582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" filled="f" stroked="f" strokeweight="3pt">
                <v:textbox>
                  <w:txbxContent>
                    <w:p w14:paraId="5D91B799" w14:textId="5849D767"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B27C8A">
                        <w:rPr>
                          <w:rFonts w:ascii="Calibri" w:hAnsi="Calibri" w:cs="Calibri"/>
                          <w:b/>
                          <w:bCs/>
                          <w:sz w:val="36"/>
                          <w:szCs w:val="36"/>
                          <w:u w:val="single"/>
                        </w:rPr>
                        <w:t>4</w:t>
                      </w:r>
                    </w:p>
                  </w:txbxContent>
                </v:textbox>
                <w10:wrap anchorx="margin" anchory="margin"/>
              </v:shape>
            </w:pict>
          </mc:Fallback>
        </mc:AlternateContent>
      </w:r>
      <w:r w:rsidR="00783082">
        <w:rPr>
          <w:noProof/>
        </w:rPr>
        <mc:AlternateContent>
          <mc:Choice Requires="wps">
            <w:drawing>
              <wp:anchor distT="45720" distB="45720" distL="114300" distR="114300" simplePos="0" relativeHeight="251658242" behindDoc="0" locked="0" layoutInCell="1" allowOverlap="1" wp14:anchorId="041EA4AD" wp14:editId="5BB65A09">
                <wp:simplePos x="0" y="0"/>
                <wp:positionH relativeFrom="margin">
                  <wp:posOffset>4737354</wp:posOffset>
                </wp:positionH>
                <wp:positionV relativeFrom="margin">
                  <wp:posOffset>10384688</wp:posOffset>
                </wp:positionV>
                <wp:extent cx="4492650" cy="3478530"/>
                <wp:effectExtent l="19050" t="19050" r="22225" b="26670"/>
                <wp:wrapNone/>
                <wp:docPr id="1356886359" name="Text Box 2">
                  <a:extLst xmlns:a="http://schemas.openxmlformats.org/drawingml/2006/main">
                    <a:ext uri="{FF2B5EF4-FFF2-40B4-BE49-F238E27FC236}">
                      <a16:creationId xmlns:a16="http://schemas.microsoft.com/office/drawing/2014/main" id="{C489366E-EBA8-4332-ADD7-19E9026DCCD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650" cy="3478530"/>
                        </a:xfrm>
                        <a:prstGeom prst="rect">
                          <a:avLst/>
                        </a:prstGeom>
                        <a:solidFill>
                          <a:srgbClr val="EFFEDA"/>
                        </a:solidFill>
                        <a:ln w="38100">
                          <a:solidFill>
                            <a:srgbClr val="00B050"/>
                          </a:solidFill>
                          <a:miter lim="800000"/>
                          <a:headEnd/>
                          <a:tailEnd/>
                        </a:ln>
                      </wps:spPr>
                      <wps:txbx>
                        <w:txbxContent>
                          <w:p w14:paraId="41EF0321" w14:textId="18900006"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r w:rsidR="005D64B0">
                              <w:rPr>
                                <w:rFonts w:ascii="Calibri" w:hAnsi="Calibri" w:cs="Calibri"/>
                                <w:b/>
                                <w:bCs/>
                                <w:sz w:val="28"/>
                                <w:szCs w:val="28"/>
                              </w:rPr>
                              <w:t xml:space="preserve">Term 2 </w:t>
                            </w:r>
                            <w:r w:rsidR="00F9173B">
                              <w:rPr>
                                <w:rFonts w:ascii="Calibri" w:hAnsi="Calibri" w:cs="Calibri"/>
                                <w:b/>
                                <w:bCs/>
                                <w:sz w:val="28"/>
                                <w:szCs w:val="28"/>
                              </w:rPr>
                              <w:t>–</w:t>
                            </w:r>
                            <w:r w:rsidR="005D64B0">
                              <w:rPr>
                                <w:rFonts w:ascii="Calibri" w:hAnsi="Calibri" w:cs="Calibri"/>
                                <w:b/>
                                <w:bCs/>
                                <w:sz w:val="28"/>
                                <w:szCs w:val="28"/>
                              </w:rPr>
                              <w:t xml:space="preserve"> </w:t>
                            </w:r>
                            <w:r w:rsidR="00F9173B">
                              <w:rPr>
                                <w:rFonts w:ascii="Calibri" w:hAnsi="Calibri" w:cs="Calibri"/>
                                <w:b/>
                                <w:bCs/>
                                <w:sz w:val="28"/>
                                <w:szCs w:val="28"/>
                              </w:rPr>
                              <w:t xml:space="preserve">Electricity and energy </w:t>
                            </w:r>
                          </w:p>
                          <w:p w14:paraId="04E26419" w14:textId="7F3CB3AF" w:rsidR="00D4232E" w:rsidRPr="00D4232E" w:rsidRDefault="00D4232E" w:rsidP="00D4232E">
                            <w:pPr>
                              <w:spacing w:after="0"/>
                              <w:rPr>
                                <w:rFonts w:ascii="Calibri" w:hAnsi="Calibri" w:cs="Calibri"/>
                                <w:sz w:val="24"/>
                                <w:szCs w:val="24"/>
                              </w:rPr>
                            </w:pPr>
                            <w:r w:rsidRPr="00D4232E">
                              <w:rPr>
                                <w:rFonts w:ascii="Calibri" w:hAnsi="Calibri" w:cs="Calibri"/>
                                <w:sz w:val="24"/>
                                <w:szCs w:val="24"/>
                              </w:rPr>
                              <w:t>Pupils will be able to:</w:t>
                            </w:r>
                          </w:p>
                          <w:p w14:paraId="7C26D59D"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Define the term rock.</w:t>
                            </w:r>
                          </w:p>
                          <w:p w14:paraId="78DDF3A0"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Describe the appearance of different rocks, identifying both crystals and grains.</w:t>
                            </w:r>
                          </w:p>
                          <w:p w14:paraId="75D82A3F"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Group rocks by their absorbency, hardness and reaction to acid rain (vinegar).</w:t>
                            </w:r>
                          </w:p>
                          <w:p w14:paraId="00D9AD19"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List the different factors that break down rocks.</w:t>
                            </w:r>
                          </w:p>
                          <w:p w14:paraId="39D25573"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Describe fossil formation and identify fossils in rocks.</w:t>
                            </w:r>
                          </w:p>
                          <w:p w14:paraId="5524ED8D" w14:textId="77777777" w:rsidR="00D4232E" w:rsidRPr="00D4232E" w:rsidRDefault="00D4232E" w:rsidP="00D4232E">
                            <w:pPr>
                              <w:numPr>
                                <w:ilvl w:val="0"/>
                                <w:numId w:val="5"/>
                              </w:numPr>
                              <w:spacing w:after="0"/>
                              <w:ind w:left="714" w:hanging="357"/>
                              <w:rPr>
                                <w:rFonts w:ascii="Calibri" w:hAnsi="Calibri" w:cs="Calibri"/>
                                <w:sz w:val="24"/>
                                <w:szCs w:val="24"/>
                              </w:rPr>
                            </w:pPr>
                            <w:r w:rsidRPr="00D4232E">
                              <w:rPr>
                                <w:rFonts w:ascii="Calibri" w:hAnsi="Calibri" w:cs="Calibri"/>
                                <w:sz w:val="24"/>
                                <w:szCs w:val="24"/>
                              </w:rPr>
                              <w:t>Describe the work of a palaeontologist.</w:t>
                            </w:r>
                          </w:p>
                          <w:p w14:paraId="04BA1830" w14:textId="77777777" w:rsidR="00D4232E" w:rsidRPr="00D4232E" w:rsidRDefault="00D4232E" w:rsidP="00D4232E">
                            <w:pPr>
                              <w:numPr>
                                <w:ilvl w:val="0"/>
                                <w:numId w:val="5"/>
                              </w:numPr>
                              <w:spacing w:after="0"/>
                              <w:ind w:left="714" w:hanging="357"/>
                              <w:rPr>
                                <w:rFonts w:ascii="Calibri" w:hAnsi="Calibri" w:cs="Calibri"/>
                                <w:sz w:val="24"/>
                                <w:szCs w:val="24"/>
                              </w:rPr>
                            </w:pPr>
                            <w:r w:rsidRPr="00D4232E">
                              <w:rPr>
                                <w:rFonts w:ascii="Calibri" w:hAnsi="Calibri" w:cs="Calibri"/>
                                <w:sz w:val="24"/>
                                <w:szCs w:val="24"/>
                              </w:rPr>
                              <w:t>Name, describe and compare some different categories of soil.</w:t>
                            </w:r>
                          </w:p>
                          <w:p w14:paraId="723E945E" w14:textId="77777777" w:rsidR="00D4232E" w:rsidRPr="00D4232E" w:rsidRDefault="00D4232E" w:rsidP="00D4232E">
                            <w:pPr>
                              <w:numPr>
                                <w:ilvl w:val="0"/>
                                <w:numId w:val="5"/>
                              </w:numPr>
                              <w:spacing w:after="0"/>
                              <w:ind w:left="714" w:hanging="357"/>
                              <w:rPr>
                                <w:rFonts w:ascii="Calibri" w:hAnsi="Calibri" w:cs="Calibri"/>
                                <w:sz w:val="24"/>
                                <w:szCs w:val="24"/>
                              </w:rPr>
                            </w:pPr>
                            <w:r w:rsidRPr="00D4232E">
                              <w:rPr>
                                <w:rFonts w:ascii="Calibri" w:hAnsi="Calibri" w:cs="Calibri"/>
                                <w:sz w:val="24"/>
                                <w:szCs w:val="24"/>
                              </w:rPr>
                              <w:t>List some of the benefits of earthworms to the soil.</w:t>
                            </w:r>
                          </w:p>
                          <w:p w14:paraId="65CEDD6C" w14:textId="77777777" w:rsidR="00D4232E" w:rsidRPr="00DE27D0" w:rsidRDefault="00D4232E" w:rsidP="00D4232E">
                            <w:pPr>
                              <w:numPr>
                                <w:ilvl w:val="0"/>
                                <w:numId w:val="5"/>
                              </w:numPr>
                              <w:spacing w:after="0"/>
                              <w:ind w:left="714" w:hanging="357"/>
                              <w:rPr>
                                <w:rFonts w:ascii="Calibri" w:hAnsi="Calibri" w:cs="Calibri"/>
                                <w:sz w:val="24"/>
                                <w:szCs w:val="24"/>
                              </w:rPr>
                            </w:pPr>
                            <w:r w:rsidRPr="00D4232E">
                              <w:rPr>
                                <w:rFonts w:ascii="Calibri" w:hAnsi="Calibri" w:cs="Calibri"/>
                                <w:sz w:val="24"/>
                                <w:szCs w:val="24"/>
                              </w:rPr>
                              <w:t>Identify and describe the comparative size and weight of the layers in a sedimentation jar.</w:t>
                            </w:r>
                          </w:p>
                          <w:p w14:paraId="39689EFB" w14:textId="734FBA9D" w:rsidR="005C2F15" w:rsidRPr="00D4232E" w:rsidRDefault="005C2F15" w:rsidP="00E9076D">
                            <w:pPr>
                              <w:spacing w:after="0"/>
                              <w:rPr>
                                <w:rFonts w:ascii="Calibri" w:hAnsi="Calibri" w:cs="Calibri"/>
                                <w:b/>
                                <w:bCs/>
                                <w:sz w:val="20"/>
                                <w:szCs w:val="20"/>
                              </w:rPr>
                            </w:pPr>
                          </w:p>
                          <w:p w14:paraId="55D38985" w14:textId="77777777" w:rsidR="00D4232E" w:rsidRPr="000B40E8" w:rsidRDefault="00D4232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EA4AD" id="_x0000_s1037" type="#_x0000_t202" style="position:absolute;left:0;text-align:left;margin-left:373pt;margin-top:817.7pt;width:353.75pt;height:273.9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" fillcolor="#effeda" strokecolor="#00b050" strokeweight="3pt">
                <v:textbox>
                  <w:txbxContent>
                    <w:p w14:paraId="41EF0321" w14:textId="18900006"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r w:rsidR="005D64B0">
                        <w:rPr>
                          <w:rFonts w:ascii="Calibri" w:hAnsi="Calibri" w:cs="Calibri"/>
                          <w:b/>
                          <w:bCs/>
                          <w:sz w:val="28"/>
                          <w:szCs w:val="28"/>
                        </w:rPr>
                        <w:t xml:space="preserve">Term 2 </w:t>
                      </w:r>
                      <w:r w:rsidR="00F9173B">
                        <w:rPr>
                          <w:rFonts w:ascii="Calibri" w:hAnsi="Calibri" w:cs="Calibri"/>
                          <w:b/>
                          <w:bCs/>
                          <w:sz w:val="28"/>
                          <w:szCs w:val="28"/>
                        </w:rPr>
                        <w:t>–</w:t>
                      </w:r>
                      <w:r w:rsidR="005D64B0">
                        <w:rPr>
                          <w:rFonts w:ascii="Calibri" w:hAnsi="Calibri" w:cs="Calibri"/>
                          <w:b/>
                          <w:bCs/>
                          <w:sz w:val="28"/>
                          <w:szCs w:val="28"/>
                        </w:rPr>
                        <w:t xml:space="preserve"> </w:t>
                      </w:r>
                      <w:r w:rsidR="00F9173B">
                        <w:rPr>
                          <w:rFonts w:ascii="Calibri" w:hAnsi="Calibri" w:cs="Calibri"/>
                          <w:b/>
                          <w:bCs/>
                          <w:sz w:val="28"/>
                          <w:szCs w:val="28"/>
                        </w:rPr>
                        <w:t xml:space="preserve">Electricity and energy </w:t>
                      </w:r>
                    </w:p>
                    <w:p w14:paraId="04E26419" w14:textId="7F3CB3AF" w:rsidR="00D4232E" w:rsidRPr="00D4232E" w:rsidRDefault="00D4232E" w:rsidP="00D4232E">
                      <w:pPr>
                        <w:spacing w:after="0"/>
                        <w:rPr>
                          <w:rFonts w:ascii="Calibri" w:hAnsi="Calibri" w:cs="Calibri"/>
                          <w:sz w:val="24"/>
                          <w:szCs w:val="24"/>
                        </w:rPr>
                      </w:pPr>
                      <w:r w:rsidRPr="00D4232E">
                        <w:rPr>
                          <w:rFonts w:ascii="Calibri" w:hAnsi="Calibri" w:cs="Calibri"/>
                          <w:sz w:val="24"/>
                          <w:szCs w:val="24"/>
                        </w:rPr>
                        <w:t>Pupils will be able to:</w:t>
                      </w:r>
                    </w:p>
                    <w:p w14:paraId="7C26D59D"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Define the term rock.</w:t>
                      </w:r>
                    </w:p>
                    <w:p w14:paraId="78DDF3A0"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Describe the appearance of different rocks, identifying both crystals and grains.</w:t>
                      </w:r>
                    </w:p>
                    <w:p w14:paraId="75D82A3F"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Group rocks by their absorbency, hardness and reaction to acid rain (vinegar).</w:t>
                      </w:r>
                    </w:p>
                    <w:p w14:paraId="00D9AD19"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List the different factors that break down rocks.</w:t>
                      </w:r>
                    </w:p>
                    <w:p w14:paraId="39D25573" w14:textId="77777777" w:rsidR="00D4232E" w:rsidRPr="00D4232E" w:rsidRDefault="00D4232E" w:rsidP="00D4232E">
                      <w:pPr>
                        <w:numPr>
                          <w:ilvl w:val="0"/>
                          <w:numId w:val="5"/>
                        </w:numPr>
                        <w:spacing w:after="0"/>
                        <w:rPr>
                          <w:rFonts w:ascii="Calibri" w:hAnsi="Calibri" w:cs="Calibri"/>
                          <w:sz w:val="24"/>
                          <w:szCs w:val="24"/>
                        </w:rPr>
                      </w:pPr>
                      <w:r w:rsidRPr="00D4232E">
                        <w:rPr>
                          <w:rFonts w:ascii="Calibri" w:hAnsi="Calibri" w:cs="Calibri"/>
                          <w:sz w:val="24"/>
                          <w:szCs w:val="24"/>
                        </w:rPr>
                        <w:t>Describe fossil formation and identify fossils in rocks.</w:t>
                      </w:r>
                    </w:p>
                    <w:p w14:paraId="5524ED8D" w14:textId="77777777" w:rsidR="00D4232E" w:rsidRPr="00D4232E" w:rsidRDefault="00D4232E" w:rsidP="00D4232E">
                      <w:pPr>
                        <w:numPr>
                          <w:ilvl w:val="0"/>
                          <w:numId w:val="5"/>
                        </w:numPr>
                        <w:spacing w:after="0"/>
                        <w:ind w:left="714" w:hanging="357"/>
                        <w:rPr>
                          <w:rFonts w:ascii="Calibri" w:hAnsi="Calibri" w:cs="Calibri"/>
                          <w:sz w:val="24"/>
                          <w:szCs w:val="24"/>
                        </w:rPr>
                      </w:pPr>
                      <w:r w:rsidRPr="00D4232E">
                        <w:rPr>
                          <w:rFonts w:ascii="Calibri" w:hAnsi="Calibri" w:cs="Calibri"/>
                          <w:sz w:val="24"/>
                          <w:szCs w:val="24"/>
                        </w:rPr>
                        <w:t>Describe the work of a palaeontologist.</w:t>
                      </w:r>
                    </w:p>
                    <w:p w14:paraId="04BA1830" w14:textId="77777777" w:rsidR="00D4232E" w:rsidRPr="00D4232E" w:rsidRDefault="00D4232E" w:rsidP="00D4232E">
                      <w:pPr>
                        <w:numPr>
                          <w:ilvl w:val="0"/>
                          <w:numId w:val="5"/>
                        </w:numPr>
                        <w:spacing w:after="0"/>
                        <w:ind w:left="714" w:hanging="357"/>
                        <w:rPr>
                          <w:rFonts w:ascii="Calibri" w:hAnsi="Calibri" w:cs="Calibri"/>
                          <w:sz w:val="24"/>
                          <w:szCs w:val="24"/>
                        </w:rPr>
                      </w:pPr>
                      <w:r w:rsidRPr="00D4232E">
                        <w:rPr>
                          <w:rFonts w:ascii="Calibri" w:hAnsi="Calibri" w:cs="Calibri"/>
                          <w:sz w:val="24"/>
                          <w:szCs w:val="24"/>
                        </w:rPr>
                        <w:t>Name, describe and compare some different categories of soil.</w:t>
                      </w:r>
                    </w:p>
                    <w:p w14:paraId="723E945E" w14:textId="77777777" w:rsidR="00D4232E" w:rsidRPr="00D4232E" w:rsidRDefault="00D4232E" w:rsidP="00D4232E">
                      <w:pPr>
                        <w:numPr>
                          <w:ilvl w:val="0"/>
                          <w:numId w:val="5"/>
                        </w:numPr>
                        <w:spacing w:after="0"/>
                        <w:ind w:left="714" w:hanging="357"/>
                        <w:rPr>
                          <w:rFonts w:ascii="Calibri" w:hAnsi="Calibri" w:cs="Calibri"/>
                          <w:sz w:val="24"/>
                          <w:szCs w:val="24"/>
                        </w:rPr>
                      </w:pPr>
                      <w:r w:rsidRPr="00D4232E">
                        <w:rPr>
                          <w:rFonts w:ascii="Calibri" w:hAnsi="Calibri" w:cs="Calibri"/>
                          <w:sz w:val="24"/>
                          <w:szCs w:val="24"/>
                        </w:rPr>
                        <w:t>List some of the benefits of earthworms to the soil.</w:t>
                      </w:r>
                    </w:p>
                    <w:p w14:paraId="65CEDD6C" w14:textId="77777777" w:rsidR="00D4232E" w:rsidRPr="00DE27D0" w:rsidRDefault="00D4232E" w:rsidP="00D4232E">
                      <w:pPr>
                        <w:numPr>
                          <w:ilvl w:val="0"/>
                          <w:numId w:val="5"/>
                        </w:numPr>
                        <w:spacing w:after="0"/>
                        <w:ind w:left="714" w:hanging="357"/>
                        <w:rPr>
                          <w:rFonts w:ascii="Calibri" w:hAnsi="Calibri" w:cs="Calibri"/>
                          <w:sz w:val="24"/>
                          <w:szCs w:val="24"/>
                        </w:rPr>
                      </w:pPr>
                      <w:r w:rsidRPr="00D4232E">
                        <w:rPr>
                          <w:rFonts w:ascii="Calibri" w:hAnsi="Calibri" w:cs="Calibri"/>
                          <w:sz w:val="24"/>
                          <w:szCs w:val="24"/>
                        </w:rPr>
                        <w:t>Identify and describe the comparative size and weight of the layers in a sedimentation jar.</w:t>
                      </w:r>
                    </w:p>
                    <w:p w14:paraId="39689EFB" w14:textId="734FBA9D" w:rsidR="005C2F15" w:rsidRPr="00D4232E" w:rsidRDefault="005C2F15" w:rsidP="00E9076D">
                      <w:pPr>
                        <w:spacing w:after="0"/>
                        <w:rPr>
                          <w:rFonts w:ascii="Calibri" w:hAnsi="Calibri" w:cs="Calibri"/>
                          <w:b/>
                          <w:bCs/>
                          <w:sz w:val="20"/>
                          <w:szCs w:val="20"/>
                        </w:rPr>
                      </w:pPr>
                    </w:p>
                    <w:p w14:paraId="55D38985" w14:textId="77777777" w:rsidR="00D4232E" w:rsidRPr="000B40E8" w:rsidRDefault="00D4232E" w:rsidP="00EA253A">
                      <w:pPr>
                        <w:rPr>
                          <w:rFonts w:ascii="Calibri" w:hAnsi="Calibri" w:cs="Calibri"/>
                          <w:b/>
                          <w:bCs/>
                          <w:sz w:val="28"/>
                          <w:szCs w:val="28"/>
                        </w:rPr>
                      </w:pPr>
                    </w:p>
                  </w:txbxContent>
                </v:textbox>
                <w10:wrap anchorx="margin" anchory="margin"/>
              </v:shape>
            </w:pict>
          </mc:Fallback>
        </mc:AlternateContent>
      </w:r>
      <w:r w:rsidR="005C6158">
        <w:rPr>
          <w:noProof/>
        </w:rPr>
        <mc:AlternateContent>
          <mc:Choice Requires="wps">
            <w:drawing>
              <wp:anchor distT="45720" distB="45720" distL="114300" distR="114300" simplePos="0" relativeHeight="251658251" behindDoc="0" locked="0" layoutInCell="1" allowOverlap="1" wp14:anchorId="6368AAEF" wp14:editId="0BB68411">
                <wp:simplePos x="0" y="0"/>
                <wp:positionH relativeFrom="margin">
                  <wp:posOffset>-287020</wp:posOffset>
                </wp:positionH>
                <wp:positionV relativeFrom="margin">
                  <wp:posOffset>11249084</wp:posOffset>
                </wp:positionV>
                <wp:extent cx="4837814" cy="1158949"/>
                <wp:effectExtent l="19050" t="19050" r="20320" b="22225"/>
                <wp:wrapNone/>
                <wp:docPr id="1932008298" name="Text Box 2">
                  <a:extLst xmlns:a="http://schemas.openxmlformats.org/drawingml/2006/main">
                    <a:ext uri="{FF2B5EF4-FFF2-40B4-BE49-F238E27FC236}">
                      <a16:creationId xmlns:a16="http://schemas.microsoft.com/office/drawing/2014/main" id="{F2380869-B269-417D-BEDD-DBA61B26BCC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7814" cy="1158949"/>
                        </a:xfrm>
                        <a:prstGeom prst="rect">
                          <a:avLst/>
                        </a:prstGeom>
                        <a:solidFill>
                          <a:srgbClr val="FFFFFF"/>
                        </a:solidFill>
                        <a:ln w="38100">
                          <a:solidFill>
                            <a:srgbClr val="CC99FF"/>
                          </a:solidFill>
                          <a:miter lim="800000"/>
                          <a:headEnd/>
                          <a:tailEnd/>
                        </a:ln>
                      </wps:spPr>
                      <wps:txbx>
                        <w:txbxContent>
                          <w:p w14:paraId="7D984C83" w14:textId="2F9602DD"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r w:rsidR="00DA1B4C" w:rsidRPr="00EE0DEB">
                              <w:rPr>
                                <w:rFonts w:ascii="Calibri" w:hAnsi="Calibri" w:cs="Calibri"/>
                                <w:b/>
                                <w:bCs/>
                                <w:sz w:val="28"/>
                                <w:szCs w:val="28"/>
                              </w:rPr>
                              <w:t>Term 2</w:t>
                            </w:r>
                            <w:r w:rsidR="00DA1B4C">
                              <w:rPr>
                                <w:rFonts w:ascii="Calibri" w:hAnsi="Calibri" w:cs="Calibri"/>
                                <w:b/>
                                <w:bCs/>
                                <w:sz w:val="28"/>
                                <w:szCs w:val="28"/>
                              </w:rPr>
                              <w:t xml:space="preserve"> – Similarities and Differences</w:t>
                            </w:r>
                          </w:p>
                          <w:p w14:paraId="55C0D85E" w14:textId="41F50EF1" w:rsidR="00D14CA0" w:rsidRPr="00D14CA0" w:rsidRDefault="00D14CA0" w:rsidP="00EA253A">
                            <w:pPr>
                              <w:rPr>
                                <w:rFonts w:ascii="Calibri" w:hAnsi="Calibri" w:cs="Calibri"/>
                                <w:sz w:val="20"/>
                                <w:szCs w:val="20"/>
                              </w:rPr>
                            </w:pPr>
                            <w:r w:rsidRPr="00D14CA0">
                              <w:rPr>
                                <w:rFonts w:ascii="Calibri" w:hAnsi="Calibri" w:cs="Calibri"/>
                                <w:sz w:val="20"/>
                                <w:szCs w:val="20"/>
                              </w:rPr>
                              <w:t xml:space="preserve">In PSHE Year our topic this term is Similarities and Difference. This topic explores and celebrates the similarities and differences between people, exploring and encouraging ways to value and respect difference and diversity. It looks at the damaging effect that stereotypes can have, and how to identify and challenge them.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38" type="#_x0000_t202" style="position:absolute;left:0;text-align:left;margin-left:-22.6pt;margin-top:885.75pt;width:380.95pt;height:91.25pt;z-index:251658251;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" strokecolor="#c9f" strokeweight="3pt">
                <v:textbox>
                  <w:txbxContent>
                    <w:p w14:paraId="7D984C83" w14:textId="2F9602DD" w:rsidR="00EA253A" w:rsidRDefault="00EA253A" w:rsidP="00EA253A">
                      <w:pPr>
                        <w:rPr>
                          <w:rFonts w:ascii="Calibri" w:hAnsi="Calibri" w:cs="Calibri"/>
                          <w:b/>
                          <w:bCs/>
                          <w:sz w:val="28"/>
                          <w:szCs w:val="28"/>
                          <w:u w:val="single"/>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r w:rsidR="00DA1B4C" w:rsidRPr="00EE0DEB">
                        <w:rPr>
                          <w:rFonts w:ascii="Calibri" w:hAnsi="Calibri" w:cs="Calibri"/>
                          <w:b/>
                          <w:bCs/>
                          <w:sz w:val="28"/>
                          <w:szCs w:val="28"/>
                        </w:rPr>
                        <w:t>Term 2</w:t>
                      </w:r>
                      <w:r w:rsidR="00DA1B4C">
                        <w:rPr>
                          <w:rFonts w:ascii="Calibri" w:hAnsi="Calibri" w:cs="Calibri"/>
                          <w:b/>
                          <w:bCs/>
                          <w:sz w:val="28"/>
                          <w:szCs w:val="28"/>
                        </w:rPr>
                        <w:t xml:space="preserve"> – Similarities and Differences</w:t>
                      </w:r>
                    </w:p>
                    <w:p w14:paraId="55C0D85E" w14:textId="41F50EF1" w:rsidR="00D14CA0" w:rsidRPr="00D14CA0" w:rsidRDefault="00D14CA0" w:rsidP="00EA253A">
                      <w:pPr>
                        <w:rPr>
                          <w:rFonts w:ascii="Calibri" w:hAnsi="Calibri" w:cs="Calibri"/>
                          <w:sz w:val="20"/>
                          <w:szCs w:val="20"/>
                        </w:rPr>
                      </w:pPr>
                      <w:r w:rsidRPr="00D14CA0">
                        <w:rPr>
                          <w:rFonts w:ascii="Calibri" w:hAnsi="Calibri" w:cs="Calibri"/>
                          <w:sz w:val="20"/>
                          <w:szCs w:val="20"/>
                        </w:rPr>
                        <w:t xml:space="preserve">In PSHE Year our topic this term is Similarities and Difference. This topic explores and celebrates the similarities and differences between people, exploring and encouraging ways to value and respect difference and diversity. It looks at the damaging effect that stereotypes can have, and how to identify and challenge them. </w:t>
                      </w: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0027BF"/>
    <w:multiLevelType w:val="multilevel"/>
    <w:tmpl w:val="2662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4382574">
    <w:abstractNumId w:val="0"/>
  </w:num>
  <w:num w:numId="2" w16cid:durableId="1363897124">
    <w:abstractNumId w:val="2"/>
  </w:num>
  <w:num w:numId="3" w16cid:durableId="136996677">
    <w:abstractNumId w:val="6"/>
  </w:num>
  <w:num w:numId="4" w16cid:durableId="169682517">
    <w:abstractNumId w:val="5"/>
  </w:num>
  <w:num w:numId="5" w16cid:durableId="1776896745">
    <w:abstractNumId w:val="4"/>
  </w:num>
  <w:num w:numId="6" w16cid:durableId="342363749">
    <w:abstractNumId w:val="1"/>
  </w:num>
  <w:num w:numId="7" w16cid:durableId="350571534">
    <w:abstractNumId w:val="7"/>
  </w:num>
  <w:num w:numId="8" w16cid:durableId="744179904">
    <w:abstractNumId w:val="3"/>
  </w:num>
  <w:num w:numId="9" w16cid:durableId="3577741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046B4"/>
    <w:rsid w:val="0001467F"/>
    <w:rsid w:val="0001754D"/>
    <w:rsid w:val="00020E4C"/>
    <w:rsid w:val="00027D7B"/>
    <w:rsid w:val="00036DDA"/>
    <w:rsid w:val="0005333A"/>
    <w:rsid w:val="0006184F"/>
    <w:rsid w:val="000B2AA6"/>
    <w:rsid w:val="000B40E8"/>
    <w:rsid w:val="000D7A6D"/>
    <w:rsid w:val="000E168F"/>
    <w:rsid w:val="00150AE0"/>
    <w:rsid w:val="00152FF2"/>
    <w:rsid w:val="001814C7"/>
    <w:rsid w:val="001A08D9"/>
    <w:rsid w:val="001C2DD5"/>
    <w:rsid w:val="001C6623"/>
    <w:rsid w:val="001D71F8"/>
    <w:rsid w:val="00223354"/>
    <w:rsid w:val="00234002"/>
    <w:rsid w:val="0023484C"/>
    <w:rsid w:val="002568F5"/>
    <w:rsid w:val="00256FE5"/>
    <w:rsid w:val="0026473A"/>
    <w:rsid w:val="00277A60"/>
    <w:rsid w:val="00292739"/>
    <w:rsid w:val="00293203"/>
    <w:rsid w:val="00295F2F"/>
    <w:rsid w:val="0029617F"/>
    <w:rsid w:val="002A74B9"/>
    <w:rsid w:val="002C00EB"/>
    <w:rsid w:val="002D51EE"/>
    <w:rsid w:val="002D7802"/>
    <w:rsid w:val="0031290C"/>
    <w:rsid w:val="003148B7"/>
    <w:rsid w:val="00343D9E"/>
    <w:rsid w:val="00344137"/>
    <w:rsid w:val="003526F0"/>
    <w:rsid w:val="00352ECF"/>
    <w:rsid w:val="003536C3"/>
    <w:rsid w:val="003A591A"/>
    <w:rsid w:val="003D1B02"/>
    <w:rsid w:val="003D4602"/>
    <w:rsid w:val="003D5BB9"/>
    <w:rsid w:val="003D67EE"/>
    <w:rsid w:val="003E2609"/>
    <w:rsid w:val="00410E21"/>
    <w:rsid w:val="00423314"/>
    <w:rsid w:val="004272B7"/>
    <w:rsid w:val="00427E27"/>
    <w:rsid w:val="0043409C"/>
    <w:rsid w:val="00436F45"/>
    <w:rsid w:val="004636CE"/>
    <w:rsid w:val="004805CE"/>
    <w:rsid w:val="004A42D1"/>
    <w:rsid w:val="004B6C80"/>
    <w:rsid w:val="004D3B33"/>
    <w:rsid w:val="004E0598"/>
    <w:rsid w:val="004E5B7A"/>
    <w:rsid w:val="005134C9"/>
    <w:rsid w:val="00515F52"/>
    <w:rsid w:val="005406AA"/>
    <w:rsid w:val="00546665"/>
    <w:rsid w:val="00551305"/>
    <w:rsid w:val="00555709"/>
    <w:rsid w:val="00560BC2"/>
    <w:rsid w:val="00571AA1"/>
    <w:rsid w:val="00581D14"/>
    <w:rsid w:val="00594ABE"/>
    <w:rsid w:val="005A3714"/>
    <w:rsid w:val="005A6D8A"/>
    <w:rsid w:val="005C2F15"/>
    <w:rsid w:val="005C6158"/>
    <w:rsid w:val="005D3B87"/>
    <w:rsid w:val="005D64B0"/>
    <w:rsid w:val="005D6FF4"/>
    <w:rsid w:val="00613C67"/>
    <w:rsid w:val="006358F9"/>
    <w:rsid w:val="006513E9"/>
    <w:rsid w:val="006700B0"/>
    <w:rsid w:val="00691F3C"/>
    <w:rsid w:val="0069314A"/>
    <w:rsid w:val="0069644C"/>
    <w:rsid w:val="006C547F"/>
    <w:rsid w:val="006C612D"/>
    <w:rsid w:val="006D1587"/>
    <w:rsid w:val="006D5000"/>
    <w:rsid w:val="006D7C51"/>
    <w:rsid w:val="006E0654"/>
    <w:rsid w:val="00700F6C"/>
    <w:rsid w:val="007119B6"/>
    <w:rsid w:val="007236FA"/>
    <w:rsid w:val="007556FA"/>
    <w:rsid w:val="00783082"/>
    <w:rsid w:val="007A6175"/>
    <w:rsid w:val="007B1FB4"/>
    <w:rsid w:val="007E61FB"/>
    <w:rsid w:val="0081794D"/>
    <w:rsid w:val="00836DBC"/>
    <w:rsid w:val="008609ED"/>
    <w:rsid w:val="0086787B"/>
    <w:rsid w:val="0089221A"/>
    <w:rsid w:val="008A7855"/>
    <w:rsid w:val="008B68E3"/>
    <w:rsid w:val="008D1361"/>
    <w:rsid w:val="008D6DC9"/>
    <w:rsid w:val="008E69BE"/>
    <w:rsid w:val="00915307"/>
    <w:rsid w:val="00922436"/>
    <w:rsid w:val="00940FC0"/>
    <w:rsid w:val="0094793C"/>
    <w:rsid w:val="00960D66"/>
    <w:rsid w:val="00970738"/>
    <w:rsid w:val="00985672"/>
    <w:rsid w:val="0099098C"/>
    <w:rsid w:val="009A0F6A"/>
    <w:rsid w:val="009A4BF3"/>
    <w:rsid w:val="009C798C"/>
    <w:rsid w:val="009C7C83"/>
    <w:rsid w:val="009F043F"/>
    <w:rsid w:val="009F25B7"/>
    <w:rsid w:val="00A17AF0"/>
    <w:rsid w:val="00A2663F"/>
    <w:rsid w:val="00A64713"/>
    <w:rsid w:val="00AA3937"/>
    <w:rsid w:val="00AA6E7A"/>
    <w:rsid w:val="00AC04CA"/>
    <w:rsid w:val="00AC68F9"/>
    <w:rsid w:val="00AD1AAE"/>
    <w:rsid w:val="00AD2281"/>
    <w:rsid w:val="00B02C15"/>
    <w:rsid w:val="00B06AB4"/>
    <w:rsid w:val="00B24E37"/>
    <w:rsid w:val="00B27C8A"/>
    <w:rsid w:val="00B5532C"/>
    <w:rsid w:val="00B61A6B"/>
    <w:rsid w:val="00B862D3"/>
    <w:rsid w:val="00BA2510"/>
    <w:rsid w:val="00BA38A1"/>
    <w:rsid w:val="00BB0FF6"/>
    <w:rsid w:val="00BB36D7"/>
    <w:rsid w:val="00BC3540"/>
    <w:rsid w:val="00BD4EC8"/>
    <w:rsid w:val="00BE1468"/>
    <w:rsid w:val="00BE1501"/>
    <w:rsid w:val="00BE72D9"/>
    <w:rsid w:val="00C1543D"/>
    <w:rsid w:val="00C17E25"/>
    <w:rsid w:val="00C347BB"/>
    <w:rsid w:val="00C4547A"/>
    <w:rsid w:val="00C82DF5"/>
    <w:rsid w:val="00CA145B"/>
    <w:rsid w:val="00CA5961"/>
    <w:rsid w:val="00CD5C60"/>
    <w:rsid w:val="00D14CA0"/>
    <w:rsid w:val="00D378BC"/>
    <w:rsid w:val="00D4232E"/>
    <w:rsid w:val="00D43E87"/>
    <w:rsid w:val="00D44BF2"/>
    <w:rsid w:val="00D46CAB"/>
    <w:rsid w:val="00DA1B4C"/>
    <w:rsid w:val="00DA2097"/>
    <w:rsid w:val="00DE27D0"/>
    <w:rsid w:val="00DF6CF5"/>
    <w:rsid w:val="00E342BC"/>
    <w:rsid w:val="00E349A7"/>
    <w:rsid w:val="00E42F24"/>
    <w:rsid w:val="00E506E3"/>
    <w:rsid w:val="00E520B0"/>
    <w:rsid w:val="00E80BBB"/>
    <w:rsid w:val="00E842B8"/>
    <w:rsid w:val="00E9076D"/>
    <w:rsid w:val="00EA253A"/>
    <w:rsid w:val="00ED23F4"/>
    <w:rsid w:val="00ED5711"/>
    <w:rsid w:val="00ED665A"/>
    <w:rsid w:val="00EE0DEB"/>
    <w:rsid w:val="00EE3C5B"/>
    <w:rsid w:val="00F05BFC"/>
    <w:rsid w:val="00F50249"/>
    <w:rsid w:val="00F73004"/>
    <w:rsid w:val="00F77F2D"/>
    <w:rsid w:val="00F9173B"/>
    <w:rsid w:val="00F9237C"/>
    <w:rsid w:val="00FB4834"/>
    <w:rsid w:val="00FD59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inity.whiteroseeducation.com/Hom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nfinity.whiteroseeducation.com/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51e56fb15e045427b36f441aca8e3321">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fb112c5caac654a50fba931e044b4af6"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2.xml><?xml version="1.0" encoding="utf-8"?>
<ds:datastoreItem xmlns:ds="http://schemas.openxmlformats.org/officeDocument/2006/customXml" ds:itemID="{DFE5588E-36C0-4105-A345-13371836168B}">
  <ds:schemaRefs>
    <ds:schemaRef ds:uri="http://schemas.microsoft.com/sharepoint/v3/contenttype/forms"/>
  </ds:schemaRefs>
</ds:datastoreItem>
</file>

<file path=customXml/itemProps3.xml><?xml version="1.0" encoding="utf-8"?>
<ds:datastoreItem xmlns:ds="http://schemas.openxmlformats.org/officeDocument/2006/customXml" ds:itemID="{77D4B89C-526E-4F85-B09C-F67A7EF3D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Wendy Abbs</cp:lastModifiedBy>
  <cp:revision>83</cp:revision>
  <dcterms:created xsi:type="dcterms:W3CDTF">2025-10-29T08:42:00Z</dcterms:created>
  <dcterms:modified xsi:type="dcterms:W3CDTF">2025-11-19T16:54:00Z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