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04F275" w14:textId="43022DB3" w:rsidR="004B743D" w:rsidRPr="00053717" w:rsidRDefault="00B45FB8" w:rsidP="003D5D34">
      <w:pPr>
        <w:jc w:val="center"/>
        <w:rPr>
          <w:rStyle w:val="Heading1Char"/>
          <w:b/>
          <w:bCs/>
          <w:u w:val="single"/>
        </w:rPr>
      </w:pPr>
      <w:r w:rsidRPr="00C5332D">
        <w:rPr>
          <w:rStyle w:val="Heading1Char"/>
          <w:b/>
          <w:bCs/>
          <w:noProof/>
          <w:u w:val="single"/>
        </w:rPr>
        <mc:AlternateContent>
          <mc:Choice Requires="wps">
            <w:drawing>
              <wp:anchor distT="0" distB="0" distL="114300" distR="114300" simplePos="0" relativeHeight="251658244" behindDoc="0" locked="0" layoutInCell="1" allowOverlap="1" wp14:anchorId="4958962D" wp14:editId="5608FC78">
                <wp:simplePos x="0" y="0"/>
                <wp:positionH relativeFrom="column">
                  <wp:posOffset>-769121</wp:posOffset>
                </wp:positionH>
                <wp:positionV relativeFrom="paragraph">
                  <wp:posOffset>8305391</wp:posOffset>
                </wp:positionV>
                <wp:extent cx="3514725" cy="1948441"/>
                <wp:effectExtent l="0" t="0" r="28575" b="13970"/>
                <wp:wrapNone/>
                <wp:docPr id="1336491542" name="Rounded Rectangle 1"/>
                <wp:cNvGraphicFramePr/>
                <a:graphic xmlns:a="http://schemas.openxmlformats.org/drawingml/2006/main">
                  <a:graphicData uri="http://schemas.microsoft.com/office/word/2010/wordprocessingShape">
                    <wps:wsp>
                      <wps:cNvSpPr/>
                      <wps:spPr>
                        <a:xfrm>
                          <a:off x="0" y="0"/>
                          <a:ext cx="3514725" cy="1948441"/>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2F5ABD02" w14:textId="77777777" w:rsidR="004333A6" w:rsidRDefault="00E53FDD" w:rsidP="00890B6F">
                            <w:pPr>
                              <w:spacing w:after="0" w:line="240" w:lineRule="auto"/>
                              <w:jc w:val="center"/>
                              <w:rPr>
                                <w:b/>
                                <w:bCs/>
                                <w:u w:val="single"/>
                              </w:rPr>
                            </w:pPr>
                            <w:r w:rsidRPr="00C94DC5">
                              <w:rPr>
                                <w:b/>
                                <w:bCs/>
                                <w:u w:val="single"/>
                              </w:rPr>
                              <w:t>Understanding of the World</w:t>
                            </w:r>
                          </w:p>
                          <w:p w14:paraId="73EEDA4A" w14:textId="0E58E578" w:rsidR="00FD72A5" w:rsidRDefault="00652C98" w:rsidP="006E6934">
                            <w:pPr>
                              <w:spacing w:after="0" w:line="240" w:lineRule="auto"/>
                              <w:jc w:val="center"/>
                              <w:rPr>
                                <w:sz w:val="21"/>
                                <w:szCs w:val="21"/>
                              </w:rPr>
                            </w:pPr>
                            <w:r>
                              <w:t xml:space="preserve">The children will plant beans or seeds and </w:t>
                            </w:r>
                            <w:r w:rsidR="00C22EF1">
                              <w:t>observe</w:t>
                            </w:r>
                            <w:r>
                              <w:t xml:space="preserve"> their growth over time, making connections to Jack’s beanstalk.</w:t>
                            </w:r>
                            <w:r w:rsidR="00FE3EAA">
                              <w:rPr>
                                <w:b/>
                                <w:bCs/>
                                <w:u w:val="single"/>
                              </w:rPr>
                              <w:t xml:space="preserve"> </w:t>
                            </w:r>
                            <w:r w:rsidR="00C45DB1">
                              <w:rPr>
                                <w:sz w:val="21"/>
                                <w:szCs w:val="21"/>
                              </w:rPr>
                              <w:t>The children will build houses for the  Three Pigs a</w:t>
                            </w:r>
                            <w:r w:rsidR="00896545">
                              <w:rPr>
                                <w:sz w:val="21"/>
                                <w:szCs w:val="21"/>
                              </w:rPr>
                              <w:t xml:space="preserve">nd discuss the properties of different materials. The children will </w:t>
                            </w:r>
                            <w:r w:rsidR="00E61746">
                              <w:rPr>
                                <w:sz w:val="21"/>
                                <w:szCs w:val="21"/>
                              </w:rPr>
                              <w:t>pretend to be the Three Bears and learn how to make porridge.</w:t>
                            </w:r>
                          </w:p>
                          <w:p w14:paraId="195ACDD5" w14:textId="370E4D8E" w:rsidR="00B45FB8" w:rsidRPr="006E6934" w:rsidRDefault="00B45FB8" w:rsidP="006E6934">
                            <w:pPr>
                              <w:spacing w:after="0" w:line="240" w:lineRule="auto"/>
                              <w:jc w:val="center"/>
                              <w:rPr>
                                <w:b/>
                                <w:bCs/>
                                <w:u w:val="single"/>
                              </w:rPr>
                            </w:pPr>
                            <w:r>
                              <w:t>Using the fairytales as a starting point, the children</w:t>
                            </w:r>
                            <w:r>
                              <w:rPr>
                                <w:sz w:val="21"/>
                                <w:szCs w:val="21"/>
                              </w:rPr>
                              <w:t xml:space="preserve"> will explore castles and their features. </w:t>
                            </w:r>
                          </w:p>
                          <w:p w14:paraId="2B9B0756" w14:textId="256ACE88" w:rsidR="00FD72A5" w:rsidRPr="0000572A" w:rsidRDefault="00FD72A5" w:rsidP="00C94DC5">
                            <w:pPr>
                              <w:jc w:val="cente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58962D" id="Rounded Rectangle 1" o:spid="_x0000_s1026" style="position:absolute;left:0;text-align:left;margin-left:-60.55pt;margin-top:653.95pt;width:276.75pt;height:153.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" fillcolor="#dcdaff" strokecolor="#4ea72e [3209]" strokeweight="1pt">
                <v:stroke joinstyle="miter"/>
                <v:textbox>
                  <w:txbxContent>
                    <w:p w14:paraId="2F5ABD02" w14:textId="77777777" w:rsidR="004333A6" w:rsidRDefault="00E53FDD" w:rsidP="00890B6F">
                      <w:pPr>
                        <w:spacing w:after="0" w:line="240" w:lineRule="auto"/>
                        <w:jc w:val="center"/>
                        <w:rPr>
                          <w:b/>
                          <w:bCs/>
                          <w:u w:val="single"/>
                        </w:rPr>
                      </w:pPr>
                      <w:r w:rsidRPr="00C94DC5">
                        <w:rPr>
                          <w:b/>
                          <w:bCs/>
                          <w:u w:val="single"/>
                        </w:rPr>
                        <w:t>Understanding of the World</w:t>
                      </w:r>
                    </w:p>
                    <w:p w14:paraId="73EEDA4A" w14:textId="0E58E578" w:rsidR="00FD72A5" w:rsidRDefault="00652C98" w:rsidP="006E6934">
                      <w:pPr>
                        <w:spacing w:after="0" w:line="240" w:lineRule="auto"/>
                        <w:jc w:val="center"/>
                        <w:rPr>
                          <w:sz w:val="21"/>
                          <w:szCs w:val="21"/>
                        </w:rPr>
                      </w:pPr>
                      <w:r>
                        <w:t xml:space="preserve">The children will plant beans or seeds and </w:t>
                      </w:r>
                      <w:r w:rsidR="00C22EF1">
                        <w:t>observe</w:t>
                      </w:r>
                      <w:r>
                        <w:t xml:space="preserve"> their growth over time, making connections to Jack’s beanstalk.</w:t>
                      </w:r>
                      <w:r w:rsidR="00FE3EAA">
                        <w:rPr>
                          <w:b/>
                          <w:bCs/>
                          <w:u w:val="single"/>
                        </w:rPr>
                        <w:t xml:space="preserve"> </w:t>
                      </w:r>
                      <w:r w:rsidR="00C45DB1">
                        <w:rPr>
                          <w:sz w:val="21"/>
                          <w:szCs w:val="21"/>
                        </w:rPr>
                        <w:t>The children will build houses for the  Three Pigs a</w:t>
                      </w:r>
                      <w:r w:rsidR="00896545">
                        <w:rPr>
                          <w:sz w:val="21"/>
                          <w:szCs w:val="21"/>
                        </w:rPr>
                        <w:t xml:space="preserve">nd discuss the properties of different materials. The children will </w:t>
                      </w:r>
                      <w:r w:rsidR="00E61746">
                        <w:rPr>
                          <w:sz w:val="21"/>
                          <w:szCs w:val="21"/>
                        </w:rPr>
                        <w:t>pretend to be the Three Bears and learn how to make porridge.</w:t>
                      </w:r>
                    </w:p>
                    <w:p w14:paraId="195ACDD5" w14:textId="370E4D8E" w:rsidR="00B45FB8" w:rsidRPr="006E6934" w:rsidRDefault="00B45FB8" w:rsidP="006E6934">
                      <w:pPr>
                        <w:spacing w:after="0" w:line="240" w:lineRule="auto"/>
                        <w:jc w:val="center"/>
                        <w:rPr>
                          <w:b/>
                          <w:bCs/>
                          <w:u w:val="single"/>
                        </w:rPr>
                      </w:pPr>
                      <w:r>
                        <w:t>Using the fairytales as a starting point, the children</w:t>
                      </w:r>
                      <w:r>
                        <w:rPr>
                          <w:sz w:val="21"/>
                          <w:szCs w:val="21"/>
                        </w:rPr>
                        <w:t xml:space="preserve"> will explore castles and their features. </w:t>
                      </w:r>
                    </w:p>
                    <w:p w14:paraId="2B9B0756" w14:textId="256ACE88" w:rsidR="00FD72A5" w:rsidRPr="0000572A" w:rsidRDefault="00FD72A5" w:rsidP="00C94DC5">
                      <w:pPr>
                        <w:jc w:val="center"/>
                        <w:rPr>
                          <w:sz w:val="21"/>
                          <w:szCs w:val="21"/>
                        </w:rPr>
                      </w:pPr>
                    </w:p>
                  </w:txbxContent>
                </v:textbox>
              </v:roundrect>
            </w:pict>
          </mc:Fallback>
        </mc:AlternateContent>
      </w:r>
      <w:r w:rsidR="00784CBA" w:rsidRPr="00C5332D">
        <w:rPr>
          <w:rStyle w:val="Heading1Char"/>
          <w:b/>
          <w:bCs/>
          <w:noProof/>
          <w:u w:val="single"/>
        </w:rPr>
        <mc:AlternateContent>
          <mc:Choice Requires="wps">
            <w:drawing>
              <wp:anchor distT="0" distB="0" distL="114300" distR="114300" simplePos="0" relativeHeight="251658240" behindDoc="0" locked="0" layoutInCell="1" allowOverlap="1" wp14:anchorId="7F6997C3" wp14:editId="44C5087B">
                <wp:simplePos x="0" y="0"/>
                <wp:positionH relativeFrom="column">
                  <wp:posOffset>3086100</wp:posOffset>
                </wp:positionH>
                <wp:positionV relativeFrom="paragraph">
                  <wp:posOffset>2497455</wp:posOffset>
                </wp:positionV>
                <wp:extent cx="3467100" cy="2766060"/>
                <wp:effectExtent l="0" t="0" r="19050" b="15240"/>
                <wp:wrapNone/>
                <wp:docPr id="105258209" name="Rounded Rectangle 1"/>
                <wp:cNvGraphicFramePr/>
                <a:graphic xmlns:a="http://schemas.openxmlformats.org/drawingml/2006/main">
                  <a:graphicData uri="http://schemas.microsoft.com/office/word/2010/wordprocessingShape">
                    <wps:wsp>
                      <wps:cNvSpPr/>
                      <wps:spPr>
                        <a:xfrm>
                          <a:off x="0" y="0"/>
                          <a:ext cx="3467100" cy="2766060"/>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048EF3E4" w14:textId="77777777" w:rsidR="00C70C7C" w:rsidRPr="00980948" w:rsidRDefault="009853B3" w:rsidP="003D5D34">
                            <w:pPr>
                              <w:widowControl w:val="0"/>
                              <w:autoSpaceDE w:val="0"/>
                              <w:autoSpaceDN w:val="0"/>
                              <w:adjustRightInd w:val="0"/>
                              <w:spacing w:after="0" w:line="240" w:lineRule="auto"/>
                              <w:ind w:right="-159"/>
                              <w:jc w:val="center"/>
                              <w:rPr>
                                <w:rFonts w:cs="Times New Roman"/>
                                <w:b/>
                                <w:bCs/>
                                <w:u w:val="single"/>
                              </w:rPr>
                            </w:pPr>
                            <w:r w:rsidRPr="00980948">
                              <w:rPr>
                                <w:rFonts w:cs="Times New Roman"/>
                                <w:b/>
                                <w:bCs/>
                                <w:u w:val="single"/>
                              </w:rPr>
                              <w:t xml:space="preserve">Communication and </w:t>
                            </w:r>
                            <w:r w:rsidR="00883997" w:rsidRPr="00980948">
                              <w:rPr>
                                <w:rFonts w:cs="Times New Roman"/>
                                <w:b/>
                                <w:bCs/>
                                <w:u w:val="single"/>
                              </w:rPr>
                              <w:t>Language</w:t>
                            </w:r>
                          </w:p>
                          <w:p w14:paraId="7B2F31BD" w14:textId="6DDE5F84" w:rsidR="00C81539" w:rsidRPr="00980948" w:rsidRDefault="00404BDD" w:rsidP="003D5D34">
                            <w:pPr>
                              <w:widowControl w:val="0"/>
                              <w:autoSpaceDE w:val="0"/>
                              <w:autoSpaceDN w:val="0"/>
                              <w:adjustRightInd w:val="0"/>
                              <w:spacing w:after="0" w:line="240" w:lineRule="auto"/>
                              <w:ind w:right="-159"/>
                              <w:jc w:val="center"/>
                              <w:rPr>
                                <w:rFonts w:cs="Times New Roman"/>
                              </w:rPr>
                            </w:pPr>
                            <w:r w:rsidRPr="00980948">
                              <w:rPr>
                                <w:rFonts w:cs="Times New Roman"/>
                              </w:rPr>
                              <w:t>The children will develop their storytelling skills by retelling familiar stories with increased detail and clarity, focusing on sequencing key events accurately. They will engage actively with the narratives by role-playing different characters, using expressive voices, intonation, and gestures to bring the story to life. Through these activities, children will enhance their understanding of plot, character, and setting, while also building confidence in speaking, listening, and collaborative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6997C3" id="_x0000_s1027" style="position:absolute;left:0;text-align:left;margin-left:243pt;margin-top:196.65pt;width:273pt;height:21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" fillcolor="#ffe1d5" strokecolor="#4ea72e [3209]" strokeweight="1pt">
                <v:stroke joinstyle="miter"/>
                <v:textbox>
                  <w:txbxContent>
                    <w:p w14:paraId="048EF3E4" w14:textId="77777777" w:rsidR="00C70C7C" w:rsidRPr="00980948" w:rsidRDefault="009853B3" w:rsidP="003D5D34">
                      <w:pPr>
                        <w:widowControl w:val="0"/>
                        <w:autoSpaceDE w:val="0"/>
                        <w:autoSpaceDN w:val="0"/>
                        <w:adjustRightInd w:val="0"/>
                        <w:spacing w:after="0" w:line="240" w:lineRule="auto"/>
                        <w:ind w:right="-159"/>
                        <w:jc w:val="center"/>
                        <w:rPr>
                          <w:rFonts w:cs="Times New Roman"/>
                          <w:b/>
                          <w:bCs/>
                          <w:u w:val="single"/>
                        </w:rPr>
                      </w:pPr>
                      <w:r w:rsidRPr="00980948">
                        <w:rPr>
                          <w:rFonts w:cs="Times New Roman"/>
                          <w:b/>
                          <w:bCs/>
                          <w:u w:val="single"/>
                        </w:rPr>
                        <w:t xml:space="preserve">Communication and </w:t>
                      </w:r>
                      <w:r w:rsidR="00883997" w:rsidRPr="00980948">
                        <w:rPr>
                          <w:rFonts w:cs="Times New Roman"/>
                          <w:b/>
                          <w:bCs/>
                          <w:u w:val="single"/>
                        </w:rPr>
                        <w:t>Language</w:t>
                      </w:r>
                    </w:p>
                    <w:p w14:paraId="7B2F31BD" w14:textId="6DDE5F84" w:rsidR="00C81539" w:rsidRPr="00980948" w:rsidRDefault="00404BDD" w:rsidP="003D5D34">
                      <w:pPr>
                        <w:widowControl w:val="0"/>
                        <w:autoSpaceDE w:val="0"/>
                        <w:autoSpaceDN w:val="0"/>
                        <w:adjustRightInd w:val="0"/>
                        <w:spacing w:after="0" w:line="240" w:lineRule="auto"/>
                        <w:ind w:right="-159"/>
                        <w:jc w:val="center"/>
                        <w:rPr>
                          <w:rFonts w:cs="Times New Roman"/>
                        </w:rPr>
                      </w:pPr>
                      <w:r w:rsidRPr="00980948">
                        <w:rPr>
                          <w:rFonts w:cs="Times New Roman"/>
                        </w:rPr>
                        <w:t>The children will develop their storytelling skills by retelling familiar stories with increased detail and clarity, focusing on sequencing key events accurately. They will engage actively with the narratives by role-playing different characters, using expressive voices, intonation, and gestures to bring the story to life. Through these activities, children will enhance their understanding of plot, character, and setting, while also building confidence in speaking, listening, and collaborative play.</w:t>
                      </w:r>
                    </w:p>
                  </w:txbxContent>
                </v:textbox>
              </v:roundrect>
            </w:pict>
          </mc:Fallback>
        </mc:AlternateContent>
      </w:r>
      <w:r w:rsidR="00784CBA" w:rsidRPr="00C5332D">
        <w:rPr>
          <w:rStyle w:val="Heading1Char"/>
          <w:b/>
          <w:bCs/>
          <w:noProof/>
          <w:u w:val="single"/>
        </w:rPr>
        <mc:AlternateContent>
          <mc:Choice Requires="wps">
            <w:drawing>
              <wp:anchor distT="0" distB="0" distL="114300" distR="114300" simplePos="0" relativeHeight="251658245" behindDoc="0" locked="0" layoutInCell="1" allowOverlap="1" wp14:anchorId="6468C48C" wp14:editId="0DE26BBB">
                <wp:simplePos x="0" y="0"/>
                <wp:positionH relativeFrom="column">
                  <wp:posOffset>3070860</wp:posOffset>
                </wp:positionH>
                <wp:positionV relativeFrom="paragraph">
                  <wp:posOffset>5370195</wp:posOffset>
                </wp:positionV>
                <wp:extent cx="3486150" cy="2832735"/>
                <wp:effectExtent l="0" t="0" r="19050" b="24765"/>
                <wp:wrapNone/>
                <wp:docPr id="1227967335" name="Rounded Rectangle 1"/>
                <wp:cNvGraphicFramePr/>
                <a:graphic xmlns:a="http://schemas.openxmlformats.org/drawingml/2006/main">
                  <a:graphicData uri="http://schemas.microsoft.com/office/word/2010/wordprocessingShape">
                    <wps:wsp>
                      <wps:cNvSpPr/>
                      <wps:spPr>
                        <a:xfrm>
                          <a:off x="0" y="0"/>
                          <a:ext cx="3486150" cy="283273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598394E9" w14:textId="6B8C472A" w:rsidR="00C70C7C" w:rsidRDefault="00E53FDD" w:rsidP="00226556">
                            <w:pPr>
                              <w:widowControl w:val="0"/>
                              <w:autoSpaceDE w:val="0"/>
                              <w:autoSpaceDN w:val="0"/>
                              <w:adjustRightInd w:val="0"/>
                              <w:spacing w:after="0" w:line="240" w:lineRule="auto"/>
                              <w:ind w:left="182" w:right="-156"/>
                              <w:jc w:val="center"/>
                              <w:rPr>
                                <w:rFonts w:cs="Times New Roman"/>
                                <w:b/>
                                <w:bCs/>
                                <w:u w:val="single"/>
                              </w:rPr>
                            </w:pPr>
                            <w:r w:rsidRPr="00890B6F">
                              <w:rPr>
                                <w:rFonts w:cs="Times New Roman"/>
                                <w:b/>
                                <w:bCs/>
                                <w:u w:val="single"/>
                              </w:rPr>
                              <w:t>Literacy</w:t>
                            </w:r>
                          </w:p>
                          <w:p w14:paraId="75729428" w14:textId="18B4DC9F" w:rsidR="008A479C" w:rsidRPr="0013504D" w:rsidRDefault="00E071A5" w:rsidP="00226556">
                            <w:pPr>
                              <w:widowControl w:val="0"/>
                              <w:autoSpaceDE w:val="0"/>
                              <w:autoSpaceDN w:val="0"/>
                              <w:adjustRightInd w:val="0"/>
                              <w:spacing w:after="0" w:line="240" w:lineRule="auto"/>
                              <w:ind w:left="182" w:right="-156"/>
                              <w:jc w:val="center"/>
                              <w:rPr>
                                <w:rFonts w:cs="Times New Roman"/>
                                <w:sz w:val="18"/>
                                <w:szCs w:val="18"/>
                              </w:rPr>
                            </w:pPr>
                            <w:r w:rsidRPr="0013504D">
                              <w:rPr>
                                <w:rFonts w:cs="Times New Roman"/>
                                <w:sz w:val="18"/>
                                <w:szCs w:val="18"/>
                              </w:rPr>
                              <w:t xml:space="preserve">In phonics this term the children will </w:t>
                            </w:r>
                            <w:r w:rsidR="00784CBA" w:rsidRPr="0013504D">
                              <w:rPr>
                                <w:rFonts w:cs="Times New Roman"/>
                                <w:sz w:val="18"/>
                                <w:szCs w:val="18"/>
                              </w:rPr>
                              <w:t xml:space="preserve">continue </w:t>
                            </w:r>
                            <w:proofErr w:type="spellStart"/>
                            <w:r w:rsidR="00BE7C1B" w:rsidRPr="0013504D">
                              <w:rPr>
                                <w:rFonts w:cs="Times New Roman"/>
                                <w:sz w:val="18"/>
                                <w:szCs w:val="18"/>
                              </w:rPr>
                              <w:t>practi</w:t>
                            </w:r>
                            <w:r w:rsidR="00BE7C1B">
                              <w:rPr>
                                <w:rFonts w:cs="Times New Roman"/>
                                <w:sz w:val="18"/>
                                <w:szCs w:val="18"/>
                              </w:rPr>
                              <w:t>sing</w:t>
                            </w:r>
                            <w:proofErr w:type="spellEnd"/>
                            <w:r w:rsidR="00784CBA" w:rsidRPr="0013504D">
                              <w:rPr>
                                <w:rFonts w:cs="Times New Roman"/>
                                <w:sz w:val="18"/>
                                <w:szCs w:val="18"/>
                              </w:rPr>
                              <w:t xml:space="preserve"> the sounds and tricky words</w:t>
                            </w:r>
                            <w:r w:rsidR="00097ECE" w:rsidRPr="0013504D">
                              <w:rPr>
                                <w:rFonts w:cs="Times New Roman"/>
                                <w:sz w:val="18"/>
                                <w:szCs w:val="18"/>
                              </w:rPr>
                              <w:t xml:space="preserve"> they have</w:t>
                            </w:r>
                            <w:r w:rsidR="00784CBA" w:rsidRPr="0013504D">
                              <w:rPr>
                                <w:rFonts w:cs="Times New Roman"/>
                                <w:sz w:val="18"/>
                                <w:szCs w:val="18"/>
                              </w:rPr>
                              <w:t xml:space="preserve"> already learned. They will also </w:t>
                            </w:r>
                            <w:r w:rsidR="00097ECE" w:rsidRPr="0013504D">
                              <w:rPr>
                                <w:rFonts w:cs="Times New Roman"/>
                                <w:sz w:val="18"/>
                                <w:szCs w:val="18"/>
                              </w:rPr>
                              <w:t>learn</w:t>
                            </w:r>
                            <w:r w:rsidR="00FF70A3" w:rsidRPr="0013504D">
                              <w:rPr>
                                <w:rFonts w:cs="Times New Roman"/>
                                <w:sz w:val="18"/>
                                <w:szCs w:val="18"/>
                              </w:rPr>
                              <w:t xml:space="preserve"> </w:t>
                            </w:r>
                            <w:r w:rsidR="00414502">
                              <w:rPr>
                                <w:rFonts w:cs="Times New Roman"/>
                                <w:sz w:val="18"/>
                                <w:szCs w:val="18"/>
                              </w:rPr>
                              <w:t xml:space="preserve">the </w:t>
                            </w:r>
                            <w:r w:rsidR="00B165A7">
                              <w:rPr>
                                <w:rFonts w:cs="Times New Roman"/>
                                <w:sz w:val="18"/>
                                <w:szCs w:val="18"/>
                              </w:rPr>
                              <w:t xml:space="preserve">new </w:t>
                            </w:r>
                            <w:r w:rsidR="00B165A7" w:rsidRPr="0013504D">
                              <w:rPr>
                                <w:rFonts w:cs="Times New Roman"/>
                                <w:sz w:val="18"/>
                                <w:szCs w:val="18"/>
                              </w:rPr>
                              <w:t>sounds</w:t>
                            </w:r>
                            <w:r w:rsidR="00414502">
                              <w:rPr>
                                <w:rFonts w:cs="Times New Roman"/>
                                <w:sz w:val="18"/>
                                <w:szCs w:val="18"/>
                              </w:rPr>
                              <w:t>;</w:t>
                            </w:r>
                            <w:r w:rsidR="00B3195F" w:rsidRPr="0013504D">
                              <w:rPr>
                                <w:rFonts w:cs="Times New Roman"/>
                                <w:sz w:val="18"/>
                                <w:szCs w:val="18"/>
                              </w:rPr>
                              <w:t xml:space="preserve"> ai, </w:t>
                            </w:r>
                            <w:proofErr w:type="spellStart"/>
                            <w:r w:rsidR="00B3195F" w:rsidRPr="0013504D">
                              <w:rPr>
                                <w:rFonts w:cs="Times New Roman"/>
                                <w:sz w:val="18"/>
                                <w:szCs w:val="18"/>
                              </w:rPr>
                              <w:t>ee</w:t>
                            </w:r>
                            <w:proofErr w:type="spellEnd"/>
                            <w:r w:rsidR="00B3195F" w:rsidRPr="0013504D">
                              <w:rPr>
                                <w:rFonts w:cs="Times New Roman"/>
                                <w:sz w:val="18"/>
                                <w:szCs w:val="18"/>
                              </w:rPr>
                              <w:t xml:space="preserve">, </w:t>
                            </w:r>
                            <w:proofErr w:type="spellStart"/>
                            <w:r w:rsidR="001B3BCC" w:rsidRPr="0013504D">
                              <w:rPr>
                                <w:rFonts w:cs="Times New Roman"/>
                                <w:sz w:val="18"/>
                                <w:szCs w:val="18"/>
                              </w:rPr>
                              <w:t>igh</w:t>
                            </w:r>
                            <w:proofErr w:type="spellEnd"/>
                            <w:r w:rsidR="001B3BCC" w:rsidRPr="0013504D">
                              <w:rPr>
                                <w:rFonts w:cs="Times New Roman"/>
                                <w:sz w:val="18"/>
                                <w:szCs w:val="18"/>
                              </w:rPr>
                              <w:t xml:space="preserve">, </w:t>
                            </w:r>
                            <w:proofErr w:type="spellStart"/>
                            <w:r w:rsidR="001B3BCC" w:rsidRPr="0013504D">
                              <w:rPr>
                                <w:rFonts w:cs="Times New Roman"/>
                                <w:sz w:val="18"/>
                                <w:szCs w:val="18"/>
                              </w:rPr>
                              <w:t>oa</w:t>
                            </w:r>
                            <w:proofErr w:type="spellEnd"/>
                            <w:r w:rsidR="001B3BCC" w:rsidRPr="0013504D">
                              <w:rPr>
                                <w:rFonts w:cs="Times New Roman"/>
                                <w:sz w:val="18"/>
                                <w:szCs w:val="18"/>
                              </w:rPr>
                              <w:t xml:space="preserve">, </w:t>
                            </w:r>
                            <w:proofErr w:type="spellStart"/>
                            <w:r w:rsidR="00FF70A3" w:rsidRPr="0013504D">
                              <w:rPr>
                                <w:rFonts w:cs="Times New Roman"/>
                                <w:sz w:val="18"/>
                                <w:szCs w:val="18"/>
                              </w:rPr>
                              <w:t>oo</w:t>
                            </w:r>
                            <w:proofErr w:type="spellEnd"/>
                            <w:r w:rsidR="00FF70A3" w:rsidRPr="0013504D">
                              <w:rPr>
                                <w:rFonts w:cs="Times New Roman"/>
                                <w:sz w:val="18"/>
                                <w:szCs w:val="18"/>
                              </w:rPr>
                              <w:t xml:space="preserve"> (short), </w:t>
                            </w:r>
                            <w:proofErr w:type="spellStart"/>
                            <w:r w:rsidR="00FF70A3" w:rsidRPr="0013504D">
                              <w:rPr>
                                <w:rFonts w:cs="Times New Roman"/>
                                <w:sz w:val="18"/>
                                <w:szCs w:val="18"/>
                              </w:rPr>
                              <w:t>oo</w:t>
                            </w:r>
                            <w:proofErr w:type="spellEnd"/>
                            <w:r w:rsidR="00FF70A3" w:rsidRPr="0013504D">
                              <w:rPr>
                                <w:rFonts w:cs="Times New Roman"/>
                                <w:sz w:val="18"/>
                                <w:szCs w:val="18"/>
                              </w:rPr>
                              <w:t xml:space="preserve"> (long), </w:t>
                            </w:r>
                            <w:proofErr w:type="spellStart"/>
                            <w:r w:rsidR="00FF70A3" w:rsidRPr="0013504D">
                              <w:rPr>
                                <w:rFonts w:cs="Times New Roman"/>
                                <w:sz w:val="18"/>
                                <w:szCs w:val="18"/>
                              </w:rPr>
                              <w:t>ar</w:t>
                            </w:r>
                            <w:proofErr w:type="spellEnd"/>
                            <w:r w:rsidR="00FF70A3" w:rsidRPr="0013504D">
                              <w:rPr>
                                <w:rFonts w:cs="Times New Roman"/>
                                <w:sz w:val="18"/>
                                <w:szCs w:val="18"/>
                              </w:rPr>
                              <w:t xml:space="preserve">, </w:t>
                            </w:r>
                            <w:r w:rsidR="006F38C2" w:rsidRPr="0013504D">
                              <w:rPr>
                                <w:rFonts w:cs="Times New Roman"/>
                                <w:sz w:val="18"/>
                                <w:szCs w:val="18"/>
                              </w:rPr>
                              <w:t xml:space="preserve">or, </w:t>
                            </w:r>
                            <w:proofErr w:type="spellStart"/>
                            <w:r w:rsidR="006F38C2" w:rsidRPr="0013504D">
                              <w:rPr>
                                <w:rFonts w:cs="Times New Roman"/>
                                <w:sz w:val="18"/>
                                <w:szCs w:val="18"/>
                              </w:rPr>
                              <w:t>ur</w:t>
                            </w:r>
                            <w:proofErr w:type="spellEnd"/>
                            <w:r w:rsidR="006F38C2" w:rsidRPr="0013504D">
                              <w:rPr>
                                <w:rFonts w:cs="Times New Roman"/>
                                <w:sz w:val="18"/>
                                <w:szCs w:val="18"/>
                              </w:rPr>
                              <w:t xml:space="preserve">, ow, oi, </w:t>
                            </w:r>
                            <w:r w:rsidR="009F0E99" w:rsidRPr="0013504D">
                              <w:rPr>
                                <w:rFonts w:cs="Times New Roman"/>
                                <w:sz w:val="18"/>
                                <w:szCs w:val="18"/>
                              </w:rPr>
                              <w:t xml:space="preserve">ear, air and the </w:t>
                            </w:r>
                            <w:proofErr w:type="spellStart"/>
                            <w:r w:rsidR="009F0E99" w:rsidRPr="0013504D">
                              <w:rPr>
                                <w:rFonts w:cs="Times New Roman"/>
                                <w:sz w:val="18"/>
                                <w:szCs w:val="18"/>
                              </w:rPr>
                              <w:t>ticky</w:t>
                            </w:r>
                            <w:proofErr w:type="spellEnd"/>
                            <w:r w:rsidR="009F0E99" w:rsidRPr="0013504D">
                              <w:rPr>
                                <w:rFonts w:cs="Times New Roman"/>
                                <w:sz w:val="18"/>
                                <w:szCs w:val="18"/>
                              </w:rPr>
                              <w:t xml:space="preserve"> words</w:t>
                            </w:r>
                            <w:r w:rsidR="00C133C1" w:rsidRPr="0013504D">
                              <w:rPr>
                                <w:rFonts w:cs="Times New Roman"/>
                                <w:sz w:val="18"/>
                                <w:szCs w:val="18"/>
                              </w:rPr>
                              <w:t>;</w:t>
                            </w:r>
                            <w:r w:rsidR="009F0E99" w:rsidRPr="0013504D">
                              <w:rPr>
                                <w:rFonts w:cs="Times New Roman"/>
                                <w:sz w:val="18"/>
                                <w:szCs w:val="18"/>
                              </w:rPr>
                              <w:t xml:space="preserve"> </w:t>
                            </w:r>
                            <w:r w:rsidR="002A1A9D" w:rsidRPr="0013504D">
                              <w:rPr>
                                <w:rFonts w:cs="Times New Roman"/>
                                <w:sz w:val="18"/>
                                <w:szCs w:val="18"/>
                              </w:rPr>
                              <w:t xml:space="preserve">was, </w:t>
                            </w:r>
                            <w:r w:rsidR="00960EB7" w:rsidRPr="0013504D">
                              <w:rPr>
                                <w:rFonts w:cs="Times New Roman"/>
                                <w:sz w:val="18"/>
                                <w:szCs w:val="18"/>
                              </w:rPr>
                              <w:t xml:space="preserve">my, you, </w:t>
                            </w:r>
                            <w:r w:rsidR="00296900" w:rsidRPr="0013504D">
                              <w:rPr>
                                <w:rFonts w:cs="Times New Roman"/>
                                <w:sz w:val="18"/>
                                <w:szCs w:val="18"/>
                              </w:rPr>
                              <w:t>they, here, all, are</w:t>
                            </w:r>
                            <w:r w:rsidR="00C133C1" w:rsidRPr="0013504D">
                              <w:rPr>
                                <w:rFonts w:cs="Times New Roman"/>
                                <w:sz w:val="18"/>
                                <w:szCs w:val="18"/>
                              </w:rPr>
                              <w:t>.</w:t>
                            </w:r>
                            <w:r w:rsidR="00276FF1">
                              <w:rPr>
                                <w:rFonts w:cs="Times New Roman"/>
                                <w:sz w:val="18"/>
                                <w:szCs w:val="18"/>
                              </w:rPr>
                              <w:t xml:space="preserve"> The children will be encouraged to </w:t>
                            </w:r>
                            <w:r w:rsidR="000626E0">
                              <w:rPr>
                                <w:rFonts w:cs="Times New Roman"/>
                                <w:sz w:val="18"/>
                                <w:szCs w:val="18"/>
                              </w:rPr>
                              <w:t xml:space="preserve"> write CVC words and </w:t>
                            </w:r>
                            <w:r w:rsidR="00276FF1">
                              <w:rPr>
                                <w:rFonts w:cs="Times New Roman"/>
                                <w:sz w:val="18"/>
                                <w:szCs w:val="18"/>
                              </w:rPr>
                              <w:t>use the</w:t>
                            </w:r>
                            <w:r w:rsidR="000626E0">
                              <w:rPr>
                                <w:rFonts w:cs="Times New Roman"/>
                                <w:sz w:val="18"/>
                                <w:szCs w:val="18"/>
                              </w:rPr>
                              <w:t xml:space="preserve">ir </w:t>
                            </w:r>
                            <w:r w:rsidR="00D90632">
                              <w:rPr>
                                <w:rFonts w:cs="Times New Roman"/>
                                <w:sz w:val="18"/>
                                <w:szCs w:val="18"/>
                              </w:rPr>
                              <w:t>phonic</w:t>
                            </w:r>
                            <w:r w:rsidR="000626E0">
                              <w:rPr>
                                <w:rFonts w:cs="Times New Roman"/>
                                <w:sz w:val="18"/>
                                <w:szCs w:val="18"/>
                              </w:rPr>
                              <w:t xml:space="preserve"> knowledge</w:t>
                            </w:r>
                            <w:r w:rsidR="00896F4F">
                              <w:rPr>
                                <w:rFonts w:cs="Times New Roman"/>
                                <w:sz w:val="18"/>
                                <w:szCs w:val="18"/>
                              </w:rPr>
                              <w:t xml:space="preserve"> when writing simple sentences.</w:t>
                            </w:r>
                          </w:p>
                          <w:p w14:paraId="53B12AB3" w14:textId="2D9CFADE" w:rsidR="00C133C1" w:rsidRDefault="00C133C1" w:rsidP="00226556">
                            <w:pPr>
                              <w:widowControl w:val="0"/>
                              <w:autoSpaceDE w:val="0"/>
                              <w:autoSpaceDN w:val="0"/>
                              <w:adjustRightInd w:val="0"/>
                              <w:spacing w:after="0" w:line="240" w:lineRule="auto"/>
                              <w:ind w:left="182" w:right="-156"/>
                              <w:jc w:val="center"/>
                              <w:rPr>
                                <w:rFonts w:cs="Times New Roman"/>
                                <w:sz w:val="18"/>
                                <w:szCs w:val="18"/>
                              </w:rPr>
                            </w:pPr>
                            <w:r w:rsidRPr="0013504D">
                              <w:rPr>
                                <w:rFonts w:cs="Times New Roman"/>
                                <w:sz w:val="18"/>
                                <w:szCs w:val="18"/>
                              </w:rPr>
                              <w:t xml:space="preserve">The children will enjoy reading a range of traditional tales with a focus </w:t>
                            </w:r>
                            <w:r w:rsidR="00A239CC" w:rsidRPr="0013504D">
                              <w:rPr>
                                <w:rFonts w:cs="Times New Roman"/>
                                <w:sz w:val="18"/>
                                <w:szCs w:val="18"/>
                              </w:rPr>
                              <w:t xml:space="preserve">on Cinderella, Jack and the Beanstalk, </w:t>
                            </w:r>
                            <w:r w:rsidR="00276FF1">
                              <w:rPr>
                                <w:rFonts w:cs="Times New Roman"/>
                                <w:sz w:val="18"/>
                                <w:szCs w:val="18"/>
                              </w:rPr>
                              <w:t>S</w:t>
                            </w:r>
                            <w:r w:rsidR="00A239CC" w:rsidRPr="0013504D">
                              <w:rPr>
                                <w:rFonts w:cs="Times New Roman"/>
                                <w:sz w:val="18"/>
                                <w:szCs w:val="18"/>
                              </w:rPr>
                              <w:t>now White, Goldilocks and Three Bears</w:t>
                            </w:r>
                            <w:r w:rsidR="00227F64" w:rsidRPr="0013504D">
                              <w:rPr>
                                <w:rFonts w:cs="Times New Roman"/>
                                <w:sz w:val="18"/>
                                <w:szCs w:val="18"/>
                              </w:rPr>
                              <w:t>. The Gingerbread Man and Three Little Pigs. Children will learn to write for a range of different pu</w:t>
                            </w:r>
                            <w:r w:rsidR="0013504D" w:rsidRPr="0013504D">
                              <w:rPr>
                                <w:rFonts w:cs="Times New Roman"/>
                                <w:sz w:val="18"/>
                                <w:szCs w:val="18"/>
                              </w:rPr>
                              <w:t>rposes, for example making</w:t>
                            </w:r>
                            <w:r w:rsidR="00024AF0">
                              <w:rPr>
                                <w:rFonts w:cs="Times New Roman"/>
                                <w:sz w:val="18"/>
                                <w:szCs w:val="18"/>
                              </w:rPr>
                              <w:t xml:space="preserve"> Wanted posters, shopping lists, </w:t>
                            </w:r>
                            <w:r w:rsidR="00013089">
                              <w:rPr>
                                <w:rFonts w:cs="Times New Roman"/>
                                <w:sz w:val="18"/>
                                <w:szCs w:val="18"/>
                              </w:rPr>
                              <w:t xml:space="preserve">recipes, </w:t>
                            </w:r>
                            <w:r w:rsidR="004331C9">
                              <w:rPr>
                                <w:rFonts w:cs="Times New Roman"/>
                                <w:sz w:val="18"/>
                                <w:szCs w:val="18"/>
                              </w:rPr>
                              <w:t xml:space="preserve">speech bubbles. They will </w:t>
                            </w:r>
                            <w:r w:rsidR="00137E50">
                              <w:rPr>
                                <w:rFonts w:cs="Times New Roman"/>
                                <w:sz w:val="18"/>
                                <w:szCs w:val="18"/>
                              </w:rPr>
                              <w:t xml:space="preserve">re tell the stories, sequencing pictures and making </w:t>
                            </w:r>
                            <w:r w:rsidR="00276FF1">
                              <w:rPr>
                                <w:rFonts w:cs="Times New Roman"/>
                                <w:sz w:val="18"/>
                                <w:szCs w:val="18"/>
                              </w:rPr>
                              <w:t>story</w:t>
                            </w:r>
                            <w:r w:rsidR="00137E50">
                              <w:rPr>
                                <w:rFonts w:cs="Times New Roman"/>
                                <w:sz w:val="18"/>
                                <w:szCs w:val="18"/>
                              </w:rPr>
                              <w:t xml:space="preserve"> maps. </w:t>
                            </w:r>
                          </w:p>
                          <w:p w14:paraId="43FFC3D5" w14:textId="09E2283D" w:rsidR="00896F4F" w:rsidRPr="0013504D" w:rsidRDefault="00CD3E50" w:rsidP="00226556">
                            <w:pPr>
                              <w:widowControl w:val="0"/>
                              <w:autoSpaceDE w:val="0"/>
                              <w:autoSpaceDN w:val="0"/>
                              <w:adjustRightInd w:val="0"/>
                              <w:spacing w:after="0" w:line="240" w:lineRule="auto"/>
                              <w:ind w:left="182" w:right="-156"/>
                              <w:jc w:val="center"/>
                              <w:rPr>
                                <w:rFonts w:cs="Times New Roman"/>
                                <w:sz w:val="18"/>
                                <w:szCs w:val="18"/>
                              </w:rPr>
                            </w:pPr>
                            <w:r>
                              <w:rPr>
                                <w:sz w:val="18"/>
                                <w:szCs w:val="18"/>
                              </w:rPr>
                              <w:t xml:space="preserve">The </w:t>
                            </w:r>
                            <w:r w:rsidR="003130E5" w:rsidRPr="003130E5">
                              <w:rPr>
                                <w:sz w:val="18"/>
                                <w:szCs w:val="18"/>
                              </w:rPr>
                              <w:t>children will continue to develop their</w:t>
                            </w:r>
                            <w:r>
                              <w:rPr>
                                <w:sz w:val="18"/>
                                <w:szCs w:val="18"/>
                              </w:rPr>
                              <w:t xml:space="preserve"> </w:t>
                            </w:r>
                            <w:r w:rsidR="003130E5" w:rsidRPr="003130E5">
                              <w:rPr>
                                <w:sz w:val="18"/>
                                <w:szCs w:val="18"/>
                              </w:rPr>
                              <w:t xml:space="preserve">handwriting skills, forming letters </w:t>
                            </w:r>
                            <w:r w:rsidR="006216F0">
                              <w:rPr>
                                <w:sz w:val="18"/>
                                <w:szCs w:val="18"/>
                              </w:rPr>
                              <w:t>using the correct sequence of movements.</w:t>
                            </w:r>
                          </w:p>
                          <w:p w14:paraId="57574AD6" w14:textId="7CA8132D" w:rsidR="00FD3D73" w:rsidRDefault="00FD3D73" w:rsidP="003D5D34">
                            <w:pPr>
                              <w:jc w:val="center"/>
                              <w:rPr>
                                <w:sz w:val="16"/>
                                <w:szCs w:val="16"/>
                              </w:rPr>
                            </w:pPr>
                          </w:p>
                          <w:p w14:paraId="1121D0AF" w14:textId="1BB03156" w:rsidR="00FD3D73" w:rsidRPr="00707328" w:rsidRDefault="00FD3D73" w:rsidP="003D5D34">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68C48C" id="_x0000_s1028" style="position:absolute;left:0;text-align:left;margin-left:241.8pt;margin-top:422.85pt;width:274.5pt;height:223.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" fillcolor="#dcdaff" strokecolor="#4ea72e [3209]" strokeweight="1pt">
                <v:stroke joinstyle="miter"/>
                <v:textbox>
                  <w:txbxContent>
                    <w:p w14:paraId="598394E9" w14:textId="6B8C472A" w:rsidR="00C70C7C" w:rsidRDefault="00E53FDD" w:rsidP="00226556">
                      <w:pPr>
                        <w:widowControl w:val="0"/>
                        <w:autoSpaceDE w:val="0"/>
                        <w:autoSpaceDN w:val="0"/>
                        <w:adjustRightInd w:val="0"/>
                        <w:spacing w:after="0" w:line="240" w:lineRule="auto"/>
                        <w:ind w:left="182" w:right="-156"/>
                        <w:jc w:val="center"/>
                        <w:rPr>
                          <w:rFonts w:cs="Times New Roman"/>
                          <w:b/>
                          <w:bCs/>
                          <w:u w:val="single"/>
                        </w:rPr>
                      </w:pPr>
                      <w:r w:rsidRPr="00890B6F">
                        <w:rPr>
                          <w:rFonts w:cs="Times New Roman"/>
                          <w:b/>
                          <w:bCs/>
                          <w:u w:val="single"/>
                        </w:rPr>
                        <w:t>Literacy</w:t>
                      </w:r>
                    </w:p>
                    <w:p w14:paraId="75729428" w14:textId="18B4DC9F" w:rsidR="008A479C" w:rsidRPr="0013504D" w:rsidRDefault="00E071A5" w:rsidP="00226556">
                      <w:pPr>
                        <w:widowControl w:val="0"/>
                        <w:autoSpaceDE w:val="0"/>
                        <w:autoSpaceDN w:val="0"/>
                        <w:adjustRightInd w:val="0"/>
                        <w:spacing w:after="0" w:line="240" w:lineRule="auto"/>
                        <w:ind w:left="182" w:right="-156"/>
                        <w:jc w:val="center"/>
                        <w:rPr>
                          <w:rFonts w:cs="Times New Roman"/>
                          <w:sz w:val="18"/>
                          <w:szCs w:val="18"/>
                        </w:rPr>
                      </w:pPr>
                      <w:r w:rsidRPr="0013504D">
                        <w:rPr>
                          <w:rFonts w:cs="Times New Roman"/>
                          <w:sz w:val="18"/>
                          <w:szCs w:val="18"/>
                        </w:rPr>
                        <w:t xml:space="preserve">In phonics this term the children will </w:t>
                      </w:r>
                      <w:r w:rsidR="00784CBA" w:rsidRPr="0013504D">
                        <w:rPr>
                          <w:rFonts w:cs="Times New Roman"/>
                          <w:sz w:val="18"/>
                          <w:szCs w:val="18"/>
                        </w:rPr>
                        <w:t xml:space="preserve">continue </w:t>
                      </w:r>
                      <w:proofErr w:type="spellStart"/>
                      <w:r w:rsidR="00BE7C1B" w:rsidRPr="0013504D">
                        <w:rPr>
                          <w:rFonts w:cs="Times New Roman"/>
                          <w:sz w:val="18"/>
                          <w:szCs w:val="18"/>
                        </w:rPr>
                        <w:t>practi</w:t>
                      </w:r>
                      <w:r w:rsidR="00BE7C1B">
                        <w:rPr>
                          <w:rFonts w:cs="Times New Roman"/>
                          <w:sz w:val="18"/>
                          <w:szCs w:val="18"/>
                        </w:rPr>
                        <w:t>sing</w:t>
                      </w:r>
                      <w:proofErr w:type="spellEnd"/>
                      <w:r w:rsidR="00784CBA" w:rsidRPr="0013504D">
                        <w:rPr>
                          <w:rFonts w:cs="Times New Roman"/>
                          <w:sz w:val="18"/>
                          <w:szCs w:val="18"/>
                        </w:rPr>
                        <w:t xml:space="preserve"> the sounds and tricky words</w:t>
                      </w:r>
                      <w:r w:rsidR="00097ECE" w:rsidRPr="0013504D">
                        <w:rPr>
                          <w:rFonts w:cs="Times New Roman"/>
                          <w:sz w:val="18"/>
                          <w:szCs w:val="18"/>
                        </w:rPr>
                        <w:t xml:space="preserve"> they have</w:t>
                      </w:r>
                      <w:r w:rsidR="00784CBA" w:rsidRPr="0013504D">
                        <w:rPr>
                          <w:rFonts w:cs="Times New Roman"/>
                          <w:sz w:val="18"/>
                          <w:szCs w:val="18"/>
                        </w:rPr>
                        <w:t xml:space="preserve"> already learned. They will also </w:t>
                      </w:r>
                      <w:r w:rsidR="00097ECE" w:rsidRPr="0013504D">
                        <w:rPr>
                          <w:rFonts w:cs="Times New Roman"/>
                          <w:sz w:val="18"/>
                          <w:szCs w:val="18"/>
                        </w:rPr>
                        <w:t>learn</w:t>
                      </w:r>
                      <w:r w:rsidR="00FF70A3" w:rsidRPr="0013504D">
                        <w:rPr>
                          <w:rFonts w:cs="Times New Roman"/>
                          <w:sz w:val="18"/>
                          <w:szCs w:val="18"/>
                        </w:rPr>
                        <w:t xml:space="preserve"> </w:t>
                      </w:r>
                      <w:r w:rsidR="00414502">
                        <w:rPr>
                          <w:rFonts w:cs="Times New Roman"/>
                          <w:sz w:val="18"/>
                          <w:szCs w:val="18"/>
                        </w:rPr>
                        <w:t xml:space="preserve">the </w:t>
                      </w:r>
                      <w:r w:rsidR="00B165A7">
                        <w:rPr>
                          <w:rFonts w:cs="Times New Roman"/>
                          <w:sz w:val="18"/>
                          <w:szCs w:val="18"/>
                        </w:rPr>
                        <w:t xml:space="preserve">new </w:t>
                      </w:r>
                      <w:r w:rsidR="00B165A7" w:rsidRPr="0013504D">
                        <w:rPr>
                          <w:rFonts w:cs="Times New Roman"/>
                          <w:sz w:val="18"/>
                          <w:szCs w:val="18"/>
                        </w:rPr>
                        <w:t>sounds</w:t>
                      </w:r>
                      <w:r w:rsidR="00414502">
                        <w:rPr>
                          <w:rFonts w:cs="Times New Roman"/>
                          <w:sz w:val="18"/>
                          <w:szCs w:val="18"/>
                        </w:rPr>
                        <w:t>;</w:t>
                      </w:r>
                      <w:r w:rsidR="00B3195F" w:rsidRPr="0013504D">
                        <w:rPr>
                          <w:rFonts w:cs="Times New Roman"/>
                          <w:sz w:val="18"/>
                          <w:szCs w:val="18"/>
                        </w:rPr>
                        <w:t xml:space="preserve"> ai, </w:t>
                      </w:r>
                      <w:proofErr w:type="spellStart"/>
                      <w:r w:rsidR="00B3195F" w:rsidRPr="0013504D">
                        <w:rPr>
                          <w:rFonts w:cs="Times New Roman"/>
                          <w:sz w:val="18"/>
                          <w:szCs w:val="18"/>
                        </w:rPr>
                        <w:t>ee</w:t>
                      </w:r>
                      <w:proofErr w:type="spellEnd"/>
                      <w:r w:rsidR="00B3195F" w:rsidRPr="0013504D">
                        <w:rPr>
                          <w:rFonts w:cs="Times New Roman"/>
                          <w:sz w:val="18"/>
                          <w:szCs w:val="18"/>
                        </w:rPr>
                        <w:t xml:space="preserve">, </w:t>
                      </w:r>
                      <w:proofErr w:type="spellStart"/>
                      <w:r w:rsidR="001B3BCC" w:rsidRPr="0013504D">
                        <w:rPr>
                          <w:rFonts w:cs="Times New Roman"/>
                          <w:sz w:val="18"/>
                          <w:szCs w:val="18"/>
                        </w:rPr>
                        <w:t>igh</w:t>
                      </w:r>
                      <w:proofErr w:type="spellEnd"/>
                      <w:r w:rsidR="001B3BCC" w:rsidRPr="0013504D">
                        <w:rPr>
                          <w:rFonts w:cs="Times New Roman"/>
                          <w:sz w:val="18"/>
                          <w:szCs w:val="18"/>
                        </w:rPr>
                        <w:t xml:space="preserve">, </w:t>
                      </w:r>
                      <w:proofErr w:type="spellStart"/>
                      <w:r w:rsidR="001B3BCC" w:rsidRPr="0013504D">
                        <w:rPr>
                          <w:rFonts w:cs="Times New Roman"/>
                          <w:sz w:val="18"/>
                          <w:szCs w:val="18"/>
                        </w:rPr>
                        <w:t>oa</w:t>
                      </w:r>
                      <w:proofErr w:type="spellEnd"/>
                      <w:r w:rsidR="001B3BCC" w:rsidRPr="0013504D">
                        <w:rPr>
                          <w:rFonts w:cs="Times New Roman"/>
                          <w:sz w:val="18"/>
                          <w:szCs w:val="18"/>
                        </w:rPr>
                        <w:t xml:space="preserve">, </w:t>
                      </w:r>
                      <w:proofErr w:type="spellStart"/>
                      <w:r w:rsidR="00FF70A3" w:rsidRPr="0013504D">
                        <w:rPr>
                          <w:rFonts w:cs="Times New Roman"/>
                          <w:sz w:val="18"/>
                          <w:szCs w:val="18"/>
                        </w:rPr>
                        <w:t>oo</w:t>
                      </w:r>
                      <w:proofErr w:type="spellEnd"/>
                      <w:r w:rsidR="00FF70A3" w:rsidRPr="0013504D">
                        <w:rPr>
                          <w:rFonts w:cs="Times New Roman"/>
                          <w:sz w:val="18"/>
                          <w:szCs w:val="18"/>
                        </w:rPr>
                        <w:t xml:space="preserve"> (short), </w:t>
                      </w:r>
                      <w:proofErr w:type="spellStart"/>
                      <w:r w:rsidR="00FF70A3" w:rsidRPr="0013504D">
                        <w:rPr>
                          <w:rFonts w:cs="Times New Roman"/>
                          <w:sz w:val="18"/>
                          <w:szCs w:val="18"/>
                        </w:rPr>
                        <w:t>oo</w:t>
                      </w:r>
                      <w:proofErr w:type="spellEnd"/>
                      <w:r w:rsidR="00FF70A3" w:rsidRPr="0013504D">
                        <w:rPr>
                          <w:rFonts w:cs="Times New Roman"/>
                          <w:sz w:val="18"/>
                          <w:szCs w:val="18"/>
                        </w:rPr>
                        <w:t xml:space="preserve"> (long), </w:t>
                      </w:r>
                      <w:proofErr w:type="spellStart"/>
                      <w:r w:rsidR="00FF70A3" w:rsidRPr="0013504D">
                        <w:rPr>
                          <w:rFonts w:cs="Times New Roman"/>
                          <w:sz w:val="18"/>
                          <w:szCs w:val="18"/>
                        </w:rPr>
                        <w:t>ar</w:t>
                      </w:r>
                      <w:proofErr w:type="spellEnd"/>
                      <w:r w:rsidR="00FF70A3" w:rsidRPr="0013504D">
                        <w:rPr>
                          <w:rFonts w:cs="Times New Roman"/>
                          <w:sz w:val="18"/>
                          <w:szCs w:val="18"/>
                        </w:rPr>
                        <w:t xml:space="preserve">, </w:t>
                      </w:r>
                      <w:proofErr w:type="gramStart"/>
                      <w:r w:rsidR="006F38C2" w:rsidRPr="0013504D">
                        <w:rPr>
                          <w:rFonts w:cs="Times New Roman"/>
                          <w:sz w:val="18"/>
                          <w:szCs w:val="18"/>
                        </w:rPr>
                        <w:t>or,</w:t>
                      </w:r>
                      <w:proofErr w:type="gramEnd"/>
                      <w:r w:rsidR="006F38C2" w:rsidRPr="0013504D">
                        <w:rPr>
                          <w:rFonts w:cs="Times New Roman"/>
                          <w:sz w:val="18"/>
                          <w:szCs w:val="18"/>
                        </w:rPr>
                        <w:t xml:space="preserve"> </w:t>
                      </w:r>
                      <w:proofErr w:type="spellStart"/>
                      <w:r w:rsidR="006F38C2" w:rsidRPr="0013504D">
                        <w:rPr>
                          <w:rFonts w:cs="Times New Roman"/>
                          <w:sz w:val="18"/>
                          <w:szCs w:val="18"/>
                        </w:rPr>
                        <w:t>ur</w:t>
                      </w:r>
                      <w:proofErr w:type="spellEnd"/>
                      <w:r w:rsidR="006F38C2" w:rsidRPr="0013504D">
                        <w:rPr>
                          <w:rFonts w:cs="Times New Roman"/>
                          <w:sz w:val="18"/>
                          <w:szCs w:val="18"/>
                        </w:rPr>
                        <w:t xml:space="preserve">, ow, oi, </w:t>
                      </w:r>
                      <w:r w:rsidR="009F0E99" w:rsidRPr="0013504D">
                        <w:rPr>
                          <w:rFonts w:cs="Times New Roman"/>
                          <w:sz w:val="18"/>
                          <w:szCs w:val="18"/>
                        </w:rPr>
                        <w:t xml:space="preserve">ear, air and the </w:t>
                      </w:r>
                      <w:proofErr w:type="spellStart"/>
                      <w:r w:rsidR="009F0E99" w:rsidRPr="0013504D">
                        <w:rPr>
                          <w:rFonts w:cs="Times New Roman"/>
                          <w:sz w:val="18"/>
                          <w:szCs w:val="18"/>
                        </w:rPr>
                        <w:t>ticky</w:t>
                      </w:r>
                      <w:proofErr w:type="spellEnd"/>
                      <w:r w:rsidR="009F0E99" w:rsidRPr="0013504D">
                        <w:rPr>
                          <w:rFonts w:cs="Times New Roman"/>
                          <w:sz w:val="18"/>
                          <w:szCs w:val="18"/>
                        </w:rPr>
                        <w:t xml:space="preserve"> words</w:t>
                      </w:r>
                      <w:r w:rsidR="00C133C1" w:rsidRPr="0013504D">
                        <w:rPr>
                          <w:rFonts w:cs="Times New Roman"/>
                          <w:sz w:val="18"/>
                          <w:szCs w:val="18"/>
                        </w:rPr>
                        <w:t>;</w:t>
                      </w:r>
                      <w:r w:rsidR="009F0E99" w:rsidRPr="0013504D">
                        <w:rPr>
                          <w:rFonts w:cs="Times New Roman"/>
                          <w:sz w:val="18"/>
                          <w:szCs w:val="18"/>
                        </w:rPr>
                        <w:t xml:space="preserve"> </w:t>
                      </w:r>
                      <w:r w:rsidR="002A1A9D" w:rsidRPr="0013504D">
                        <w:rPr>
                          <w:rFonts w:cs="Times New Roman"/>
                          <w:sz w:val="18"/>
                          <w:szCs w:val="18"/>
                        </w:rPr>
                        <w:t xml:space="preserve">was, </w:t>
                      </w:r>
                      <w:r w:rsidR="00960EB7" w:rsidRPr="0013504D">
                        <w:rPr>
                          <w:rFonts w:cs="Times New Roman"/>
                          <w:sz w:val="18"/>
                          <w:szCs w:val="18"/>
                        </w:rPr>
                        <w:t xml:space="preserve">my, you, </w:t>
                      </w:r>
                      <w:r w:rsidR="00296900" w:rsidRPr="0013504D">
                        <w:rPr>
                          <w:rFonts w:cs="Times New Roman"/>
                          <w:sz w:val="18"/>
                          <w:szCs w:val="18"/>
                        </w:rPr>
                        <w:t>they, here, all, are</w:t>
                      </w:r>
                      <w:r w:rsidR="00C133C1" w:rsidRPr="0013504D">
                        <w:rPr>
                          <w:rFonts w:cs="Times New Roman"/>
                          <w:sz w:val="18"/>
                          <w:szCs w:val="18"/>
                        </w:rPr>
                        <w:t>.</w:t>
                      </w:r>
                      <w:r w:rsidR="00276FF1">
                        <w:rPr>
                          <w:rFonts w:cs="Times New Roman"/>
                          <w:sz w:val="18"/>
                          <w:szCs w:val="18"/>
                        </w:rPr>
                        <w:t xml:space="preserve"> The children will be encouraged </w:t>
                      </w:r>
                      <w:proofErr w:type="gramStart"/>
                      <w:r w:rsidR="00276FF1">
                        <w:rPr>
                          <w:rFonts w:cs="Times New Roman"/>
                          <w:sz w:val="18"/>
                          <w:szCs w:val="18"/>
                        </w:rPr>
                        <w:t xml:space="preserve">to </w:t>
                      </w:r>
                      <w:r w:rsidR="000626E0">
                        <w:rPr>
                          <w:rFonts w:cs="Times New Roman"/>
                          <w:sz w:val="18"/>
                          <w:szCs w:val="18"/>
                        </w:rPr>
                        <w:t xml:space="preserve"> write</w:t>
                      </w:r>
                      <w:proofErr w:type="gramEnd"/>
                      <w:r w:rsidR="000626E0">
                        <w:rPr>
                          <w:rFonts w:cs="Times New Roman"/>
                          <w:sz w:val="18"/>
                          <w:szCs w:val="18"/>
                        </w:rPr>
                        <w:t xml:space="preserve"> CVC words and </w:t>
                      </w:r>
                      <w:r w:rsidR="00276FF1">
                        <w:rPr>
                          <w:rFonts w:cs="Times New Roman"/>
                          <w:sz w:val="18"/>
                          <w:szCs w:val="18"/>
                        </w:rPr>
                        <w:t>use the</w:t>
                      </w:r>
                      <w:r w:rsidR="000626E0">
                        <w:rPr>
                          <w:rFonts w:cs="Times New Roman"/>
                          <w:sz w:val="18"/>
                          <w:szCs w:val="18"/>
                        </w:rPr>
                        <w:t xml:space="preserve">ir </w:t>
                      </w:r>
                      <w:r w:rsidR="00D90632">
                        <w:rPr>
                          <w:rFonts w:cs="Times New Roman"/>
                          <w:sz w:val="18"/>
                          <w:szCs w:val="18"/>
                        </w:rPr>
                        <w:t>phonic</w:t>
                      </w:r>
                      <w:r w:rsidR="000626E0">
                        <w:rPr>
                          <w:rFonts w:cs="Times New Roman"/>
                          <w:sz w:val="18"/>
                          <w:szCs w:val="18"/>
                        </w:rPr>
                        <w:t xml:space="preserve"> knowledge</w:t>
                      </w:r>
                      <w:r w:rsidR="00896F4F">
                        <w:rPr>
                          <w:rFonts w:cs="Times New Roman"/>
                          <w:sz w:val="18"/>
                          <w:szCs w:val="18"/>
                        </w:rPr>
                        <w:t xml:space="preserve"> when writing simple sentences.</w:t>
                      </w:r>
                    </w:p>
                    <w:p w14:paraId="53B12AB3" w14:textId="2D9CFADE" w:rsidR="00C133C1" w:rsidRDefault="00C133C1" w:rsidP="00226556">
                      <w:pPr>
                        <w:widowControl w:val="0"/>
                        <w:autoSpaceDE w:val="0"/>
                        <w:autoSpaceDN w:val="0"/>
                        <w:adjustRightInd w:val="0"/>
                        <w:spacing w:after="0" w:line="240" w:lineRule="auto"/>
                        <w:ind w:left="182" w:right="-156"/>
                        <w:jc w:val="center"/>
                        <w:rPr>
                          <w:rFonts w:cs="Times New Roman"/>
                          <w:sz w:val="18"/>
                          <w:szCs w:val="18"/>
                        </w:rPr>
                      </w:pPr>
                      <w:r w:rsidRPr="0013504D">
                        <w:rPr>
                          <w:rFonts w:cs="Times New Roman"/>
                          <w:sz w:val="18"/>
                          <w:szCs w:val="18"/>
                        </w:rPr>
                        <w:t xml:space="preserve">The children will enjoy reading a range of traditional tales with a focus </w:t>
                      </w:r>
                      <w:r w:rsidR="00A239CC" w:rsidRPr="0013504D">
                        <w:rPr>
                          <w:rFonts w:cs="Times New Roman"/>
                          <w:sz w:val="18"/>
                          <w:szCs w:val="18"/>
                        </w:rPr>
                        <w:t xml:space="preserve">on Cinderella, Jack and the Beanstalk, </w:t>
                      </w:r>
                      <w:r w:rsidR="00276FF1">
                        <w:rPr>
                          <w:rFonts w:cs="Times New Roman"/>
                          <w:sz w:val="18"/>
                          <w:szCs w:val="18"/>
                        </w:rPr>
                        <w:t>S</w:t>
                      </w:r>
                      <w:r w:rsidR="00A239CC" w:rsidRPr="0013504D">
                        <w:rPr>
                          <w:rFonts w:cs="Times New Roman"/>
                          <w:sz w:val="18"/>
                          <w:szCs w:val="18"/>
                        </w:rPr>
                        <w:t xml:space="preserve">now White, </w:t>
                      </w:r>
                      <w:proofErr w:type="gramStart"/>
                      <w:r w:rsidR="00A239CC" w:rsidRPr="0013504D">
                        <w:rPr>
                          <w:rFonts w:cs="Times New Roman"/>
                          <w:sz w:val="18"/>
                          <w:szCs w:val="18"/>
                        </w:rPr>
                        <w:t>Goldilocks</w:t>
                      </w:r>
                      <w:proofErr w:type="gramEnd"/>
                      <w:r w:rsidR="00A239CC" w:rsidRPr="0013504D">
                        <w:rPr>
                          <w:rFonts w:cs="Times New Roman"/>
                          <w:sz w:val="18"/>
                          <w:szCs w:val="18"/>
                        </w:rPr>
                        <w:t xml:space="preserve"> and Three Bears</w:t>
                      </w:r>
                      <w:r w:rsidR="00227F64" w:rsidRPr="0013504D">
                        <w:rPr>
                          <w:rFonts w:cs="Times New Roman"/>
                          <w:sz w:val="18"/>
                          <w:szCs w:val="18"/>
                        </w:rPr>
                        <w:t>. The Gingerbread Man and Three Little Pigs. Children will learn to write for a range of different pu</w:t>
                      </w:r>
                      <w:r w:rsidR="0013504D" w:rsidRPr="0013504D">
                        <w:rPr>
                          <w:rFonts w:cs="Times New Roman"/>
                          <w:sz w:val="18"/>
                          <w:szCs w:val="18"/>
                        </w:rPr>
                        <w:t>rposes, for example making</w:t>
                      </w:r>
                      <w:r w:rsidR="00024AF0">
                        <w:rPr>
                          <w:rFonts w:cs="Times New Roman"/>
                          <w:sz w:val="18"/>
                          <w:szCs w:val="18"/>
                        </w:rPr>
                        <w:t xml:space="preserve"> Wanted posters, shopping lists, </w:t>
                      </w:r>
                      <w:r w:rsidR="00013089">
                        <w:rPr>
                          <w:rFonts w:cs="Times New Roman"/>
                          <w:sz w:val="18"/>
                          <w:szCs w:val="18"/>
                        </w:rPr>
                        <w:t xml:space="preserve">recipes, </w:t>
                      </w:r>
                      <w:r w:rsidR="004331C9">
                        <w:rPr>
                          <w:rFonts w:cs="Times New Roman"/>
                          <w:sz w:val="18"/>
                          <w:szCs w:val="18"/>
                        </w:rPr>
                        <w:t xml:space="preserve">speech bubbles. They will </w:t>
                      </w:r>
                      <w:r w:rsidR="00137E50">
                        <w:rPr>
                          <w:rFonts w:cs="Times New Roman"/>
                          <w:sz w:val="18"/>
                          <w:szCs w:val="18"/>
                        </w:rPr>
                        <w:t xml:space="preserve">re tell the stories, sequencing pictures and making </w:t>
                      </w:r>
                      <w:r w:rsidR="00276FF1">
                        <w:rPr>
                          <w:rFonts w:cs="Times New Roman"/>
                          <w:sz w:val="18"/>
                          <w:szCs w:val="18"/>
                        </w:rPr>
                        <w:t>story</w:t>
                      </w:r>
                      <w:r w:rsidR="00137E50">
                        <w:rPr>
                          <w:rFonts w:cs="Times New Roman"/>
                          <w:sz w:val="18"/>
                          <w:szCs w:val="18"/>
                        </w:rPr>
                        <w:t xml:space="preserve"> maps. </w:t>
                      </w:r>
                    </w:p>
                    <w:p w14:paraId="43FFC3D5" w14:textId="09E2283D" w:rsidR="00896F4F" w:rsidRPr="0013504D" w:rsidRDefault="00CD3E50" w:rsidP="00226556">
                      <w:pPr>
                        <w:widowControl w:val="0"/>
                        <w:autoSpaceDE w:val="0"/>
                        <w:autoSpaceDN w:val="0"/>
                        <w:adjustRightInd w:val="0"/>
                        <w:spacing w:after="0" w:line="240" w:lineRule="auto"/>
                        <w:ind w:left="182" w:right="-156"/>
                        <w:jc w:val="center"/>
                        <w:rPr>
                          <w:rFonts w:cs="Times New Roman"/>
                          <w:sz w:val="18"/>
                          <w:szCs w:val="18"/>
                        </w:rPr>
                      </w:pPr>
                      <w:r>
                        <w:rPr>
                          <w:sz w:val="18"/>
                          <w:szCs w:val="18"/>
                        </w:rPr>
                        <w:t xml:space="preserve">The </w:t>
                      </w:r>
                      <w:r w:rsidR="003130E5" w:rsidRPr="003130E5">
                        <w:rPr>
                          <w:sz w:val="18"/>
                          <w:szCs w:val="18"/>
                        </w:rPr>
                        <w:t>children will continue to develop their</w:t>
                      </w:r>
                      <w:r>
                        <w:rPr>
                          <w:sz w:val="18"/>
                          <w:szCs w:val="18"/>
                        </w:rPr>
                        <w:t xml:space="preserve"> </w:t>
                      </w:r>
                      <w:r w:rsidR="003130E5" w:rsidRPr="003130E5">
                        <w:rPr>
                          <w:sz w:val="18"/>
                          <w:szCs w:val="18"/>
                        </w:rPr>
                        <w:t xml:space="preserve">handwriting skills, forming letters </w:t>
                      </w:r>
                      <w:r w:rsidR="006216F0">
                        <w:rPr>
                          <w:sz w:val="18"/>
                          <w:szCs w:val="18"/>
                        </w:rPr>
                        <w:t>using the correct sequence of movements.</w:t>
                      </w:r>
                    </w:p>
                    <w:p w14:paraId="57574AD6" w14:textId="7CA8132D" w:rsidR="00FD3D73" w:rsidRDefault="00FD3D73" w:rsidP="003D5D34">
                      <w:pPr>
                        <w:jc w:val="center"/>
                        <w:rPr>
                          <w:sz w:val="16"/>
                          <w:szCs w:val="16"/>
                        </w:rPr>
                      </w:pPr>
                    </w:p>
                    <w:p w14:paraId="1121D0AF" w14:textId="1BB03156" w:rsidR="00FD3D73" w:rsidRPr="00707328" w:rsidRDefault="00FD3D73" w:rsidP="003D5D34">
                      <w:pPr>
                        <w:jc w:val="center"/>
                        <w:rPr>
                          <w:sz w:val="20"/>
                          <w:szCs w:val="20"/>
                        </w:rPr>
                      </w:pPr>
                    </w:p>
                  </w:txbxContent>
                </v:textbox>
              </v:roundrect>
            </w:pict>
          </mc:Fallback>
        </mc:AlternateContent>
      </w:r>
      <w:r w:rsidR="004A3B1F" w:rsidRPr="00C5332D">
        <w:rPr>
          <w:rStyle w:val="Heading1Char"/>
          <w:b/>
          <w:bCs/>
          <w:noProof/>
          <w:u w:val="single"/>
        </w:rPr>
        <mc:AlternateContent>
          <mc:Choice Requires="wps">
            <w:drawing>
              <wp:anchor distT="0" distB="0" distL="114300" distR="114300" simplePos="0" relativeHeight="251658246" behindDoc="0" locked="0" layoutInCell="1" allowOverlap="1" wp14:anchorId="0DC85EC5" wp14:editId="72ED8535">
                <wp:simplePos x="0" y="0"/>
                <wp:positionH relativeFrom="column">
                  <wp:posOffset>2876550</wp:posOffset>
                </wp:positionH>
                <wp:positionV relativeFrom="paragraph">
                  <wp:posOffset>8317230</wp:posOffset>
                </wp:positionV>
                <wp:extent cx="3686175" cy="1895475"/>
                <wp:effectExtent l="0" t="0" r="28575" b="28575"/>
                <wp:wrapNone/>
                <wp:docPr id="1721389842" name="Rounded Rectangle 1"/>
                <wp:cNvGraphicFramePr/>
                <a:graphic xmlns:a="http://schemas.openxmlformats.org/drawingml/2006/main">
                  <a:graphicData uri="http://schemas.microsoft.com/office/word/2010/wordprocessingShape">
                    <wps:wsp>
                      <wps:cNvSpPr/>
                      <wps:spPr>
                        <a:xfrm>
                          <a:off x="0" y="0"/>
                          <a:ext cx="3686175" cy="1895475"/>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2FF96D55" w14:textId="3C933E07" w:rsidR="00C70C7C" w:rsidRPr="007D56C5" w:rsidRDefault="00C94DC5" w:rsidP="00A14535">
                            <w:pPr>
                              <w:widowControl w:val="0"/>
                              <w:autoSpaceDE w:val="0"/>
                              <w:autoSpaceDN w:val="0"/>
                              <w:adjustRightInd w:val="0"/>
                              <w:spacing w:after="0" w:line="240" w:lineRule="auto"/>
                              <w:ind w:left="57" w:right="326" w:firstLine="331"/>
                              <w:jc w:val="center"/>
                              <w:rPr>
                                <w:rFonts w:cs="Times New Roman"/>
                                <w:b/>
                                <w:bCs/>
                                <w:sz w:val="20"/>
                                <w:szCs w:val="20"/>
                                <w:u w:val="single"/>
                              </w:rPr>
                            </w:pPr>
                            <w:r w:rsidRPr="007D56C5">
                              <w:rPr>
                                <w:rFonts w:cs="Times New Roman"/>
                                <w:b/>
                                <w:bCs/>
                                <w:sz w:val="20"/>
                                <w:szCs w:val="20"/>
                                <w:u w:val="single"/>
                              </w:rPr>
                              <w:t>Expressive Art and Design</w:t>
                            </w:r>
                          </w:p>
                          <w:p w14:paraId="2717380F" w14:textId="77777777" w:rsidR="004A3B1F" w:rsidRPr="004A3B1F" w:rsidRDefault="004A3B1F" w:rsidP="004A3B1F">
                            <w:pPr>
                              <w:spacing w:after="0" w:line="240" w:lineRule="auto"/>
                              <w:jc w:val="center"/>
                              <w:rPr>
                                <w:sz w:val="21"/>
                                <w:szCs w:val="21"/>
                                <w:lang w:val="en-GB"/>
                              </w:rPr>
                            </w:pPr>
                            <w:r w:rsidRPr="004A3B1F">
                              <w:rPr>
                                <w:sz w:val="21"/>
                                <w:szCs w:val="21"/>
                                <w:lang w:val="en-GB"/>
                              </w:rPr>
                              <w:t>The children will engage in castle role-play and use small-world castles to retell and extend stories. They will build and decorate castles, make gingerbread men, and create wolf and pig masks to support imaginative storytelling. Making pigs’ houses and puppets will allow them to experiment with materials, express ideas, and bring stories to life. These activities help children develop imagination, creativity, and communication through art and play.</w:t>
                            </w:r>
                          </w:p>
                          <w:p w14:paraId="6C11013A" w14:textId="2A60E545" w:rsidR="00C70C7C" w:rsidRPr="00574080" w:rsidRDefault="00C70C7C" w:rsidP="00890B6F">
                            <w:pPr>
                              <w:spacing w:after="0" w:line="240" w:lineRule="auto"/>
                              <w:jc w:val="cente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C85EC5" id="_x0000_s1029" style="position:absolute;left:0;text-align:left;margin-left:226.5pt;margin-top:654.9pt;width:290.25pt;height:149.2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" fillcolor="#dcdaff" strokecolor="#4ea72e [3209]" strokeweight="1pt">
                <v:stroke joinstyle="miter"/>
                <v:textbox>
                  <w:txbxContent>
                    <w:p w14:paraId="2FF96D55" w14:textId="3C933E07" w:rsidR="00C70C7C" w:rsidRPr="007D56C5" w:rsidRDefault="00C94DC5" w:rsidP="00A14535">
                      <w:pPr>
                        <w:widowControl w:val="0"/>
                        <w:autoSpaceDE w:val="0"/>
                        <w:autoSpaceDN w:val="0"/>
                        <w:adjustRightInd w:val="0"/>
                        <w:spacing w:after="0" w:line="240" w:lineRule="auto"/>
                        <w:ind w:left="57" w:right="326" w:firstLine="331"/>
                        <w:jc w:val="center"/>
                        <w:rPr>
                          <w:rFonts w:cs="Times New Roman"/>
                          <w:b/>
                          <w:bCs/>
                          <w:sz w:val="20"/>
                          <w:szCs w:val="20"/>
                          <w:u w:val="single"/>
                        </w:rPr>
                      </w:pPr>
                      <w:r w:rsidRPr="007D56C5">
                        <w:rPr>
                          <w:rFonts w:cs="Times New Roman"/>
                          <w:b/>
                          <w:bCs/>
                          <w:sz w:val="20"/>
                          <w:szCs w:val="20"/>
                          <w:u w:val="single"/>
                        </w:rPr>
                        <w:t>Expressive Art and Design</w:t>
                      </w:r>
                    </w:p>
                    <w:p w14:paraId="2717380F" w14:textId="77777777" w:rsidR="004A3B1F" w:rsidRPr="004A3B1F" w:rsidRDefault="004A3B1F" w:rsidP="004A3B1F">
                      <w:pPr>
                        <w:spacing w:after="0" w:line="240" w:lineRule="auto"/>
                        <w:jc w:val="center"/>
                        <w:rPr>
                          <w:sz w:val="21"/>
                          <w:szCs w:val="21"/>
                          <w:lang w:val="en-GB"/>
                        </w:rPr>
                      </w:pPr>
                      <w:r w:rsidRPr="004A3B1F">
                        <w:rPr>
                          <w:sz w:val="21"/>
                          <w:szCs w:val="21"/>
                          <w:lang w:val="en-GB"/>
                        </w:rPr>
                        <w:t>The children will engage in castle role-play and use small-world castles to retell and extend stories. They will build and decorate castles, make gingerbread men, and create wolf and pig masks to support imaginative storytelling. Making pigs’ houses and puppets will allow them to experiment with materials, express ideas, and bring stories to life. These activities help children develop imagination, creativity, and communication through art and play.</w:t>
                      </w:r>
                    </w:p>
                    <w:p w14:paraId="6C11013A" w14:textId="2A60E545" w:rsidR="00C70C7C" w:rsidRPr="00574080" w:rsidRDefault="00C70C7C" w:rsidP="00890B6F">
                      <w:pPr>
                        <w:spacing w:after="0" w:line="240" w:lineRule="auto"/>
                        <w:jc w:val="center"/>
                        <w:rPr>
                          <w:sz w:val="21"/>
                          <w:szCs w:val="21"/>
                        </w:rPr>
                      </w:pPr>
                    </w:p>
                  </w:txbxContent>
                </v:textbox>
              </v:roundrect>
            </w:pict>
          </mc:Fallback>
        </mc:AlternateContent>
      </w:r>
      <w:r w:rsidR="00CE0EBD" w:rsidRPr="00C5332D">
        <w:rPr>
          <w:rStyle w:val="Heading1Char"/>
          <w:b/>
          <w:bCs/>
          <w:noProof/>
          <w:u w:val="single"/>
        </w:rPr>
        <mc:AlternateContent>
          <mc:Choice Requires="wps">
            <w:drawing>
              <wp:anchor distT="0" distB="0" distL="114300" distR="114300" simplePos="0" relativeHeight="251658243" behindDoc="0" locked="0" layoutInCell="1" allowOverlap="1" wp14:anchorId="55DA48F1" wp14:editId="02BA6B40">
                <wp:simplePos x="0" y="0"/>
                <wp:positionH relativeFrom="column">
                  <wp:posOffset>-828675</wp:posOffset>
                </wp:positionH>
                <wp:positionV relativeFrom="paragraph">
                  <wp:posOffset>2506980</wp:posOffset>
                </wp:positionV>
                <wp:extent cx="3857625" cy="2819400"/>
                <wp:effectExtent l="0" t="0" r="28575" b="19050"/>
                <wp:wrapNone/>
                <wp:docPr id="122112751" name="Rounded Rectangle 1"/>
                <wp:cNvGraphicFramePr/>
                <a:graphic xmlns:a="http://schemas.openxmlformats.org/drawingml/2006/main">
                  <a:graphicData uri="http://schemas.microsoft.com/office/word/2010/wordprocessingShape">
                    <wps:wsp>
                      <wps:cNvSpPr/>
                      <wps:spPr>
                        <a:xfrm>
                          <a:off x="0" y="0"/>
                          <a:ext cx="3857625" cy="2819400"/>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1AB7A276" w14:textId="2361B6BC" w:rsidR="00E53FDD" w:rsidRPr="00CE0EBD" w:rsidRDefault="00E53FDD" w:rsidP="003D5D34">
                            <w:pPr>
                              <w:widowControl w:val="0"/>
                              <w:autoSpaceDE w:val="0"/>
                              <w:autoSpaceDN w:val="0"/>
                              <w:adjustRightInd w:val="0"/>
                              <w:spacing w:after="0" w:line="240" w:lineRule="auto"/>
                              <w:ind w:left="182" w:right="-156"/>
                              <w:jc w:val="center"/>
                              <w:rPr>
                                <w:rFonts w:cs="Times New Roman"/>
                                <w:b/>
                                <w:bCs/>
                                <w:sz w:val="20"/>
                                <w:szCs w:val="20"/>
                                <w:u w:val="single"/>
                              </w:rPr>
                            </w:pPr>
                            <w:r w:rsidRPr="00CE0EBD">
                              <w:rPr>
                                <w:rFonts w:cs="Times New Roman"/>
                                <w:b/>
                                <w:bCs/>
                                <w:sz w:val="20"/>
                                <w:szCs w:val="20"/>
                                <w:u w:val="single"/>
                              </w:rPr>
                              <w:t xml:space="preserve">Physical  </w:t>
                            </w:r>
                            <w:r w:rsidR="00FD208B" w:rsidRPr="00CE0EBD">
                              <w:rPr>
                                <w:rFonts w:cs="Times New Roman"/>
                                <w:b/>
                                <w:bCs/>
                                <w:sz w:val="20"/>
                                <w:szCs w:val="20"/>
                                <w:u w:val="single"/>
                              </w:rPr>
                              <w:t xml:space="preserve"> </w:t>
                            </w:r>
                            <w:r w:rsidRPr="00CE0EBD">
                              <w:rPr>
                                <w:rFonts w:cs="Times New Roman"/>
                                <w:b/>
                                <w:bCs/>
                                <w:sz w:val="20"/>
                                <w:szCs w:val="20"/>
                                <w:u w:val="single"/>
                              </w:rPr>
                              <w:t>Development</w:t>
                            </w:r>
                          </w:p>
                          <w:p w14:paraId="100F714F" w14:textId="659BB4D4" w:rsidR="00851119" w:rsidRPr="00CE0EBD" w:rsidRDefault="00851119" w:rsidP="00CE0EBD">
                            <w:pPr>
                              <w:widowControl w:val="0"/>
                              <w:autoSpaceDE w:val="0"/>
                              <w:autoSpaceDN w:val="0"/>
                              <w:adjustRightInd w:val="0"/>
                              <w:spacing w:after="0" w:line="240" w:lineRule="auto"/>
                              <w:ind w:left="181" w:right="-159"/>
                              <w:jc w:val="center"/>
                              <w:rPr>
                                <w:rFonts w:cs="Times New Roman"/>
                                <w:sz w:val="20"/>
                                <w:szCs w:val="20"/>
                              </w:rPr>
                            </w:pPr>
                            <w:r w:rsidRPr="00CE0EBD">
                              <w:rPr>
                                <w:rFonts w:cs="Times New Roman"/>
                                <w:sz w:val="20"/>
                                <w:szCs w:val="20"/>
                              </w:rPr>
                              <w:t xml:space="preserve">In PE lessons, </w:t>
                            </w:r>
                            <w:r w:rsidR="004F6D04" w:rsidRPr="00CE0EBD">
                              <w:rPr>
                                <w:rFonts w:cs="Times New Roman"/>
                                <w:sz w:val="20"/>
                                <w:szCs w:val="20"/>
                              </w:rPr>
                              <w:t>children will develop throwing and catching through fun games and activities. They will practice aiming and catching different sized balls, improving hand-eye coordination, control, and confidence while working with friends.</w:t>
                            </w:r>
                          </w:p>
                          <w:p w14:paraId="7A9E10E1" w14:textId="13061CF5" w:rsidR="00EB5F92" w:rsidRDefault="00EB5F92" w:rsidP="00CE0EBD">
                            <w:pPr>
                              <w:widowControl w:val="0"/>
                              <w:autoSpaceDE w:val="0"/>
                              <w:autoSpaceDN w:val="0"/>
                              <w:adjustRightInd w:val="0"/>
                              <w:spacing w:after="0" w:line="240" w:lineRule="auto"/>
                              <w:ind w:left="181" w:right="-159"/>
                              <w:jc w:val="center"/>
                              <w:rPr>
                                <w:rFonts w:cs="Times New Roman"/>
                                <w:b/>
                                <w:bCs/>
                                <w:sz w:val="21"/>
                                <w:szCs w:val="21"/>
                                <w:u w:val="single"/>
                              </w:rPr>
                            </w:pPr>
                            <w:r w:rsidRPr="00CE0EBD">
                              <w:rPr>
                                <w:rFonts w:cs="Times New Roman"/>
                                <w:sz w:val="20"/>
                                <w:szCs w:val="20"/>
                              </w:rPr>
                              <w:t>The children will continue to complete ‘Funky Fingers’ activities every morning to strengthen their muscles in their fingers and develop their fine motor skills. They will continue practicing how to hold a pencil correctly and how to use scissors safely and effectively.</w:t>
                            </w:r>
                            <w:r w:rsidR="00851119" w:rsidRPr="00CE0EBD">
                              <w:rPr>
                                <w:rFonts w:cs="Times New Roman"/>
                                <w:sz w:val="20"/>
                                <w:szCs w:val="20"/>
                              </w:rPr>
                              <w:t xml:space="preserve"> Children will continue to be encouraged to use the trim trail,</w:t>
                            </w:r>
                            <w:r w:rsidR="00CE0EBD" w:rsidRPr="00CE0EBD">
                              <w:rPr>
                                <w:rFonts w:cs="Times New Roman"/>
                                <w:sz w:val="20"/>
                                <w:szCs w:val="20"/>
                              </w:rPr>
                              <w:t xml:space="preserve"> </w:t>
                            </w:r>
                            <w:r w:rsidR="00851119" w:rsidRPr="00CE0EBD">
                              <w:rPr>
                                <w:rFonts w:cs="Times New Roman"/>
                                <w:sz w:val="20"/>
                                <w:szCs w:val="20"/>
                              </w:rPr>
                              <w:t>slide, balls, PE equipment and large construction whilst outside to develop their gross motor skills. Whey will continue developing their self-care skills such as personal hygiene and dressing/undressing themselves.</w:t>
                            </w:r>
                          </w:p>
                          <w:p w14:paraId="4FFF1429" w14:textId="77777777" w:rsidR="00EB5F92" w:rsidRPr="00AB6007" w:rsidRDefault="00EB5F92" w:rsidP="003D5D34">
                            <w:pPr>
                              <w:widowControl w:val="0"/>
                              <w:autoSpaceDE w:val="0"/>
                              <w:autoSpaceDN w:val="0"/>
                              <w:adjustRightInd w:val="0"/>
                              <w:spacing w:after="0" w:line="240" w:lineRule="auto"/>
                              <w:ind w:left="182" w:right="-156"/>
                              <w:jc w:val="center"/>
                              <w:rPr>
                                <w:rFonts w:cs="Times New Roman"/>
                                <w:b/>
                                <w:bCs/>
                                <w:sz w:val="21"/>
                                <w:szCs w:val="21"/>
                                <w:u w:val="single"/>
                              </w:rPr>
                            </w:pPr>
                          </w:p>
                          <w:p w14:paraId="59EE4F8A" w14:textId="3B7AA437" w:rsidR="00AF5800" w:rsidRPr="00AB6007" w:rsidRDefault="00AF5800" w:rsidP="003D5D34">
                            <w:pPr>
                              <w:widowControl w:val="0"/>
                              <w:autoSpaceDE w:val="0"/>
                              <w:autoSpaceDN w:val="0"/>
                              <w:adjustRightInd w:val="0"/>
                              <w:spacing w:after="0" w:line="240" w:lineRule="auto"/>
                              <w:ind w:left="182" w:right="-156"/>
                              <w:jc w:val="center"/>
                              <w:rPr>
                                <w:rFonts w:cs="Times New Roman"/>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DA48F1" id="_x0000_s1030" style="position:absolute;left:0;text-align:left;margin-left:-65.25pt;margin-top:197.4pt;width:303.75pt;height:22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" fillcolor="#ffe1d5" strokecolor="#4ea72e [3209]" strokeweight="1pt">
                <v:stroke joinstyle="miter"/>
                <v:textbox>
                  <w:txbxContent>
                    <w:p w14:paraId="1AB7A276" w14:textId="2361B6BC" w:rsidR="00E53FDD" w:rsidRPr="00CE0EBD" w:rsidRDefault="00E53FDD" w:rsidP="003D5D34">
                      <w:pPr>
                        <w:widowControl w:val="0"/>
                        <w:autoSpaceDE w:val="0"/>
                        <w:autoSpaceDN w:val="0"/>
                        <w:adjustRightInd w:val="0"/>
                        <w:spacing w:after="0" w:line="240" w:lineRule="auto"/>
                        <w:ind w:left="182" w:right="-156"/>
                        <w:jc w:val="center"/>
                        <w:rPr>
                          <w:rFonts w:cs="Times New Roman"/>
                          <w:b/>
                          <w:bCs/>
                          <w:sz w:val="20"/>
                          <w:szCs w:val="20"/>
                          <w:u w:val="single"/>
                        </w:rPr>
                      </w:pPr>
                      <w:r w:rsidRPr="00CE0EBD">
                        <w:rPr>
                          <w:rFonts w:cs="Times New Roman"/>
                          <w:b/>
                          <w:bCs/>
                          <w:sz w:val="20"/>
                          <w:szCs w:val="20"/>
                          <w:u w:val="single"/>
                        </w:rPr>
                        <w:t xml:space="preserve">Physical  </w:t>
                      </w:r>
                      <w:r w:rsidR="00FD208B" w:rsidRPr="00CE0EBD">
                        <w:rPr>
                          <w:rFonts w:cs="Times New Roman"/>
                          <w:b/>
                          <w:bCs/>
                          <w:sz w:val="20"/>
                          <w:szCs w:val="20"/>
                          <w:u w:val="single"/>
                        </w:rPr>
                        <w:t xml:space="preserve"> </w:t>
                      </w:r>
                      <w:r w:rsidRPr="00CE0EBD">
                        <w:rPr>
                          <w:rFonts w:cs="Times New Roman"/>
                          <w:b/>
                          <w:bCs/>
                          <w:sz w:val="20"/>
                          <w:szCs w:val="20"/>
                          <w:u w:val="single"/>
                        </w:rPr>
                        <w:t>Development</w:t>
                      </w:r>
                    </w:p>
                    <w:p w14:paraId="100F714F" w14:textId="659BB4D4" w:rsidR="00851119" w:rsidRPr="00CE0EBD" w:rsidRDefault="00851119" w:rsidP="00CE0EBD">
                      <w:pPr>
                        <w:widowControl w:val="0"/>
                        <w:autoSpaceDE w:val="0"/>
                        <w:autoSpaceDN w:val="0"/>
                        <w:adjustRightInd w:val="0"/>
                        <w:spacing w:after="0" w:line="240" w:lineRule="auto"/>
                        <w:ind w:left="181" w:right="-159"/>
                        <w:jc w:val="center"/>
                        <w:rPr>
                          <w:rFonts w:cs="Times New Roman"/>
                          <w:sz w:val="20"/>
                          <w:szCs w:val="20"/>
                        </w:rPr>
                      </w:pPr>
                      <w:r w:rsidRPr="00CE0EBD">
                        <w:rPr>
                          <w:rFonts w:cs="Times New Roman"/>
                          <w:sz w:val="20"/>
                          <w:szCs w:val="20"/>
                        </w:rPr>
                        <w:t xml:space="preserve">In PE lessons, </w:t>
                      </w:r>
                      <w:r w:rsidR="004F6D04" w:rsidRPr="00CE0EBD">
                        <w:rPr>
                          <w:rFonts w:cs="Times New Roman"/>
                          <w:sz w:val="20"/>
                          <w:szCs w:val="20"/>
                        </w:rPr>
                        <w:t>children will develop throwing and catching through fun games and activities. They will practice aiming and catching different sized balls, improving hand-eye coordination, control, and confidence while working with friends.</w:t>
                      </w:r>
                    </w:p>
                    <w:p w14:paraId="7A9E10E1" w14:textId="13061CF5" w:rsidR="00EB5F92" w:rsidRDefault="00EB5F92" w:rsidP="00CE0EBD">
                      <w:pPr>
                        <w:widowControl w:val="0"/>
                        <w:autoSpaceDE w:val="0"/>
                        <w:autoSpaceDN w:val="0"/>
                        <w:adjustRightInd w:val="0"/>
                        <w:spacing w:after="0" w:line="240" w:lineRule="auto"/>
                        <w:ind w:left="181" w:right="-159"/>
                        <w:jc w:val="center"/>
                        <w:rPr>
                          <w:rFonts w:cs="Times New Roman"/>
                          <w:b/>
                          <w:bCs/>
                          <w:sz w:val="21"/>
                          <w:szCs w:val="21"/>
                          <w:u w:val="single"/>
                        </w:rPr>
                      </w:pPr>
                      <w:r w:rsidRPr="00CE0EBD">
                        <w:rPr>
                          <w:rFonts w:cs="Times New Roman"/>
                          <w:sz w:val="20"/>
                          <w:szCs w:val="20"/>
                        </w:rPr>
                        <w:t>The children will continue to complete ‘Funky Fingers’ activities every morning to strengthen their muscles in their fingers and develop their fine motor skills. They will continue practicing how to hold a pencil correctly and how to use scissors safely and effectively.</w:t>
                      </w:r>
                      <w:r w:rsidR="00851119" w:rsidRPr="00CE0EBD">
                        <w:rPr>
                          <w:rFonts w:cs="Times New Roman"/>
                          <w:sz w:val="20"/>
                          <w:szCs w:val="20"/>
                        </w:rPr>
                        <w:t xml:space="preserve"> Children will continue to be encouraged to use the trim trail,</w:t>
                      </w:r>
                      <w:r w:rsidR="00CE0EBD" w:rsidRPr="00CE0EBD">
                        <w:rPr>
                          <w:rFonts w:cs="Times New Roman"/>
                          <w:sz w:val="20"/>
                          <w:szCs w:val="20"/>
                        </w:rPr>
                        <w:t xml:space="preserve"> </w:t>
                      </w:r>
                      <w:r w:rsidR="00851119" w:rsidRPr="00CE0EBD">
                        <w:rPr>
                          <w:rFonts w:cs="Times New Roman"/>
                          <w:sz w:val="20"/>
                          <w:szCs w:val="20"/>
                        </w:rPr>
                        <w:t>slide, balls, PE equipment and large construction whilst outside to develop their gross motor skills. Whey will continue developing their self-care skills such as personal hygiene and dressing/undressing themselves.</w:t>
                      </w:r>
                    </w:p>
                    <w:p w14:paraId="4FFF1429" w14:textId="77777777" w:rsidR="00EB5F92" w:rsidRPr="00AB6007" w:rsidRDefault="00EB5F92" w:rsidP="003D5D34">
                      <w:pPr>
                        <w:widowControl w:val="0"/>
                        <w:autoSpaceDE w:val="0"/>
                        <w:autoSpaceDN w:val="0"/>
                        <w:adjustRightInd w:val="0"/>
                        <w:spacing w:after="0" w:line="240" w:lineRule="auto"/>
                        <w:ind w:left="182" w:right="-156"/>
                        <w:jc w:val="center"/>
                        <w:rPr>
                          <w:rFonts w:cs="Times New Roman"/>
                          <w:b/>
                          <w:bCs/>
                          <w:sz w:val="21"/>
                          <w:szCs w:val="21"/>
                          <w:u w:val="single"/>
                        </w:rPr>
                      </w:pPr>
                    </w:p>
                    <w:p w14:paraId="59EE4F8A" w14:textId="3B7AA437" w:rsidR="00AF5800" w:rsidRPr="00AB6007" w:rsidRDefault="00AF5800" w:rsidP="003D5D34">
                      <w:pPr>
                        <w:widowControl w:val="0"/>
                        <w:autoSpaceDE w:val="0"/>
                        <w:autoSpaceDN w:val="0"/>
                        <w:adjustRightInd w:val="0"/>
                        <w:spacing w:after="0" w:line="240" w:lineRule="auto"/>
                        <w:ind w:left="182" w:right="-156"/>
                        <w:jc w:val="center"/>
                        <w:rPr>
                          <w:rFonts w:cs="Times New Roman"/>
                          <w:sz w:val="21"/>
                          <w:szCs w:val="21"/>
                        </w:rPr>
                      </w:pPr>
                    </w:p>
                  </w:txbxContent>
                </v:textbox>
              </v:roundrect>
            </w:pict>
          </mc:Fallback>
        </mc:AlternateContent>
      </w:r>
      <w:r w:rsidR="003D5D34" w:rsidRPr="00C5332D">
        <w:rPr>
          <w:rStyle w:val="Heading1Char"/>
          <w:b/>
          <w:bCs/>
          <w:noProof/>
          <w:u w:val="single"/>
        </w:rPr>
        <mc:AlternateContent>
          <mc:Choice Requires="wps">
            <w:drawing>
              <wp:anchor distT="0" distB="0" distL="114300" distR="114300" simplePos="0" relativeHeight="251658241" behindDoc="0" locked="0" layoutInCell="1" allowOverlap="1" wp14:anchorId="0BB1E6DA" wp14:editId="6DBB8318">
                <wp:simplePos x="0" y="0"/>
                <wp:positionH relativeFrom="column">
                  <wp:posOffset>-829340</wp:posOffset>
                </wp:positionH>
                <wp:positionV relativeFrom="paragraph">
                  <wp:posOffset>5392170</wp:posOffset>
                </wp:positionV>
                <wp:extent cx="3689498" cy="2775098"/>
                <wp:effectExtent l="0" t="0" r="25400" b="25400"/>
                <wp:wrapNone/>
                <wp:docPr id="267363604" name="Rounded Rectangle 1"/>
                <wp:cNvGraphicFramePr/>
                <a:graphic xmlns:a="http://schemas.openxmlformats.org/drawingml/2006/main">
                  <a:graphicData uri="http://schemas.microsoft.com/office/word/2010/wordprocessingShape">
                    <wps:wsp>
                      <wps:cNvSpPr/>
                      <wps:spPr>
                        <a:xfrm>
                          <a:off x="0" y="0"/>
                          <a:ext cx="3689498" cy="2775098"/>
                        </a:xfrm>
                        <a:prstGeom prst="roundRect">
                          <a:avLst/>
                        </a:prstGeom>
                        <a:solidFill>
                          <a:srgbClr val="DCDAFF"/>
                        </a:solidFill>
                      </wps:spPr>
                      <wps:style>
                        <a:lnRef idx="2">
                          <a:schemeClr val="accent6"/>
                        </a:lnRef>
                        <a:fillRef idx="1">
                          <a:schemeClr val="lt1"/>
                        </a:fillRef>
                        <a:effectRef idx="0">
                          <a:schemeClr val="accent6"/>
                        </a:effectRef>
                        <a:fontRef idx="minor">
                          <a:schemeClr val="dk1"/>
                        </a:fontRef>
                      </wps:style>
                      <wps:txbx>
                        <w:txbxContent>
                          <w:p w14:paraId="3C4830FA" w14:textId="64F4F856" w:rsidR="00684031" w:rsidRPr="003D5D34" w:rsidRDefault="00E53FDD" w:rsidP="003D5D34">
                            <w:pPr>
                              <w:widowControl w:val="0"/>
                              <w:autoSpaceDE w:val="0"/>
                              <w:autoSpaceDN w:val="0"/>
                              <w:adjustRightInd w:val="0"/>
                              <w:spacing w:after="0" w:line="240" w:lineRule="auto"/>
                              <w:ind w:right="-156"/>
                              <w:jc w:val="center"/>
                              <w:rPr>
                                <w:rFonts w:cs="Times New Roman"/>
                                <w:b/>
                                <w:bCs/>
                                <w:sz w:val="20"/>
                                <w:szCs w:val="20"/>
                                <w:u w:val="single"/>
                              </w:rPr>
                            </w:pPr>
                            <w:proofErr w:type="spellStart"/>
                            <w:r w:rsidRPr="00AB6007">
                              <w:rPr>
                                <w:rFonts w:cs="Times New Roman"/>
                                <w:b/>
                                <w:bCs/>
                                <w:sz w:val="20"/>
                                <w:szCs w:val="20"/>
                                <w:u w:val="single"/>
                              </w:rPr>
                              <w:t>Maths</w:t>
                            </w:r>
                            <w:proofErr w:type="spellEnd"/>
                          </w:p>
                          <w:p w14:paraId="76054903" w14:textId="4339209D" w:rsidR="00F52403" w:rsidRPr="004F5089" w:rsidRDefault="001F61A9" w:rsidP="009232FF">
                            <w:pPr>
                              <w:widowControl w:val="0"/>
                              <w:autoSpaceDE w:val="0"/>
                              <w:autoSpaceDN w:val="0"/>
                              <w:adjustRightInd w:val="0"/>
                              <w:spacing w:after="0" w:line="240" w:lineRule="auto"/>
                              <w:ind w:left="182" w:right="-156"/>
                              <w:jc w:val="center"/>
                              <w:rPr>
                                <w:sz w:val="19"/>
                                <w:szCs w:val="19"/>
                              </w:rPr>
                            </w:pPr>
                            <w:r w:rsidRPr="004F5089">
                              <w:rPr>
                                <w:rFonts w:cs="Times New Roman"/>
                                <w:sz w:val="19"/>
                                <w:szCs w:val="19"/>
                              </w:rPr>
                              <w:t xml:space="preserve">In </w:t>
                            </w:r>
                            <w:proofErr w:type="spellStart"/>
                            <w:r w:rsidRPr="004F5089">
                              <w:rPr>
                                <w:rFonts w:cs="Times New Roman"/>
                                <w:sz w:val="19"/>
                                <w:szCs w:val="19"/>
                              </w:rPr>
                              <w:t>maths</w:t>
                            </w:r>
                            <w:proofErr w:type="spellEnd"/>
                            <w:r w:rsidRPr="004F5089">
                              <w:rPr>
                                <w:rFonts w:cs="Times New Roman"/>
                                <w:sz w:val="19"/>
                                <w:szCs w:val="19"/>
                              </w:rPr>
                              <w:t xml:space="preserve"> this term children will learn to </w:t>
                            </w:r>
                            <w:proofErr w:type="spellStart"/>
                            <w:r w:rsidRPr="004F5089">
                              <w:rPr>
                                <w:sz w:val="19"/>
                                <w:szCs w:val="19"/>
                              </w:rPr>
                              <w:t>subitise</w:t>
                            </w:r>
                            <w:proofErr w:type="spellEnd"/>
                            <w:r w:rsidRPr="004F5089">
                              <w:rPr>
                                <w:sz w:val="19"/>
                                <w:szCs w:val="19"/>
                              </w:rPr>
                              <w:t xml:space="preserve"> within 5,  focusing on die patterns. They will learn to match numerals to quantities within 5</w:t>
                            </w:r>
                            <w:r w:rsidR="00696D50" w:rsidRPr="004F5089">
                              <w:rPr>
                                <w:sz w:val="19"/>
                                <w:szCs w:val="19"/>
                              </w:rPr>
                              <w:t xml:space="preserve">. </w:t>
                            </w:r>
                            <w:r w:rsidR="00C33EB4" w:rsidRPr="004F5089">
                              <w:rPr>
                                <w:sz w:val="19"/>
                                <w:szCs w:val="19"/>
                              </w:rPr>
                              <w:t>Through</w:t>
                            </w:r>
                            <w:r w:rsidR="00646B34" w:rsidRPr="004F5089">
                              <w:rPr>
                                <w:sz w:val="19"/>
                                <w:szCs w:val="19"/>
                              </w:rPr>
                              <w:t xml:space="preserve"> </w:t>
                            </w:r>
                            <w:r w:rsidR="00696D50" w:rsidRPr="004F5089">
                              <w:rPr>
                                <w:sz w:val="19"/>
                                <w:szCs w:val="19"/>
                              </w:rPr>
                              <w:t>counting</w:t>
                            </w:r>
                            <w:r w:rsidR="00C33EB4" w:rsidRPr="004F5089">
                              <w:rPr>
                                <w:sz w:val="19"/>
                                <w:szCs w:val="19"/>
                              </w:rPr>
                              <w:t>,</w:t>
                            </w:r>
                            <w:r w:rsidR="00696D50" w:rsidRPr="004F5089">
                              <w:rPr>
                                <w:sz w:val="19"/>
                                <w:szCs w:val="19"/>
                              </w:rPr>
                              <w:t xml:space="preserve"> children focus on ordinality and the ‘staircase’ pattern</w:t>
                            </w:r>
                            <w:r w:rsidR="00C33EB4" w:rsidRPr="004F5089">
                              <w:rPr>
                                <w:sz w:val="19"/>
                                <w:szCs w:val="19"/>
                              </w:rPr>
                              <w:t>. They will see</w:t>
                            </w:r>
                            <w:r w:rsidR="00696D50" w:rsidRPr="004F5089">
                              <w:rPr>
                                <w:sz w:val="19"/>
                                <w:szCs w:val="19"/>
                              </w:rPr>
                              <w:t xml:space="preserve"> that each number is one more than the previous numbe</w:t>
                            </w:r>
                            <w:r w:rsidR="00C33EB4" w:rsidRPr="004F5089">
                              <w:rPr>
                                <w:sz w:val="19"/>
                                <w:szCs w:val="19"/>
                              </w:rPr>
                              <w:t xml:space="preserve">r. </w:t>
                            </w:r>
                            <w:r w:rsidR="00AA25FD" w:rsidRPr="004F5089">
                              <w:rPr>
                                <w:sz w:val="19"/>
                                <w:szCs w:val="19"/>
                              </w:rPr>
                              <w:t>Children will focus on the composition of number 5, then number</w:t>
                            </w:r>
                            <w:r w:rsidR="0093792D">
                              <w:rPr>
                                <w:sz w:val="19"/>
                                <w:szCs w:val="19"/>
                              </w:rPr>
                              <w:t>s 6 and</w:t>
                            </w:r>
                            <w:r w:rsidR="00AA25FD" w:rsidRPr="004F5089">
                              <w:rPr>
                                <w:sz w:val="19"/>
                                <w:szCs w:val="19"/>
                              </w:rPr>
                              <w:t xml:space="preserve"> 7</w:t>
                            </w:r>
                            <w:r w:rsidR="0093792D">
                              <w:rPr>
                                <w:sz w:val="19"/>
                                <w:szCs w:val="19"/>
                              </w:rPr>
                              <w:t xml:space="preserve"> </w:t>
                            </w:r>
                            <w:r w:rsidR="003760BF" w:rsidRPr="004F5089">
                              <w:rPr>
                                <w:sz w:val="19"/>
                                <w:szCs w:val="19"/>
                              </w:rPr>
                              <w:t xml:space="preserve">as ‘5 and a bit’. </w:t>
                            </w:r>
                            <w:r w:rsidR="004453F2" w:rsidRPr="004F5089">
                              <w:rPr>
                                <w:sz w:val="19"/>
                                <w:szCs w:val="19"/>
                              </w:rPr>
                              <w:t xml:space="preserve">Children will compare sets and use language of comparison: more than, fewer than, an equal number to </w:t>
                            </w:r>
                            <w:r w:rsidR="0093792D">
                              <w:rPr>
                                <w:sz w:val="19"/>
                                <w:szCs w:val="19"/>
                              </w:rPr>
                              <w:t>m</w:t>
                            </w:r>
                            <w:r w:rsidR="004453F2" w:rsidRPr="004F5089">
                              <w:rPr>
                                <w:sz w:val="19"/>
                                <w:szCs w:val="19"/>
                              </w:rPr>
                              <w:t>ake unequal sets equal.</w:t>
                            </w:r>
                          </w:p>
                          <w:p w14:paraId="4365AD03" w14:textId="27744693" w:rsidR="004453F2" w:rsidRPr="004F5089" w:rsidRDefault="004453F2" w:rsidP="009232FF">
                            <w:pPr>
                              <w:widowControl w:val="0"/>
                              <w:autoSpaceDE w:val="0"/>
                              <w:autoSpaceDN w:val="0"/>
                              <w:adjustRightInd w:val="0"/>
                              <w:spacing w:after="0" w:line="240" w:lineRule="auto"/>
                              <w:ind w:left="182" w:right="-156"/>
                              <w:jc w:val="center"/>
                              <w:rPr>
                                <w:rFonts w:cs="Times New Roman"/>
                                <w:sz w:val="19"/>
                                <w:szCs w:val="19"/>
                              </w:rPr>
                            </w:pPr>
                            <w:r w:rsidRPr="004F5089">
                              <w:rPr>
                                <w:sz w:val="19"/>
                                <w:szCs w:val="19"/>
                              </w:rPr>
                              <w:t>In Shape, Space and Measure</w:t>
                            </w:r>
                            <w:r w:rsidR="004C0ECF" w:rsidRPr="004F5089">
                              <w:rPr>
                                <w:sz w:val="19"/>
                                <w:szCs w:val="19"/>
                              </w:rPr>
                              <w:t xml:space="preserve"> children will continue </w:t>
                            </w:r>
                            <w:r w:rsidR="006A4676" w:rsidRPr="004F5089">
                              <w:rPr>
                                <w:sz w:val="19"/>
                                <w:szCs w:val="19"/>
                              </w:rPr>
                              <w:t>naming and talking about the properties of 2D and 3D shapes. They will also continue exploring the vo</w:t>
                            </w:r>
                            <w:r w:rsidR="0023232C" w:rsidRPr="004F5089">
                              <w:rPr>
                                <w:sz w:val="19"/>
                                <w:szCs w:val="19"/>
                              </w:rPr>
                              <w:t xml:space="preserve">cabulary of  size and ordering </w:t>
                            </w:r>
                            <w:r w:rsidR="0093792D" w:rsidRPr="004F5089">
                              <w:rPr>
                                <w:sz w:val="19"/>
                                <w:szCs w:val="19"/>
                              </w:rPr>
                              <w:t>objects</w:t>
                            </w:r>
                            <w:r w:rsidR="0023232C" w:rsidRPr="004F5089">
                              <w:rPr>
                                <w:sz w:val="19"/>
                                <w:szCs w:val="19"/>
                              </w:rPr>
                              <w:t xml:space="preserve"> </w:t>
                            </w:r>
                            <w:r w:rsidR="00646B34" w:rsidRPr="004F5089">
                              <w:rPr>
                                <w:sz w:val="19"/>
                                <w:szCs w:val="19"/>
                              </w:rPr>
                              <w:t>by length and size.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B1E6DA" id="_x0000_s1031" style="position:absolute;left:0;text-align:left;margin-left:-65.3pt;margin-top:424.6pt;width:290.5pt;height:21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" fillcolor="#dcdaff" strokecolor="#4ea72e [3209]" strokeweight="1pt">
                <v:stroke joinstyle="miter"/>
                <v:textbox>
                  <w:txbxContent>
                    <w:p w14:paraId="3C4830FA" w14:textId="64F4F856" w:rsidR="00684031" w:rsidRPr="003D5D34" w:rsidRDefault="00E53FDD" w:rsidP="003D5D34">
                      <w:pPr>
                        <w:widowControl w:val="0"/>
                        <w:autoSpaceDE w:val="0"/>
                        <w:autoSpaceDN w:val="0"/>
                        <w:adjustRightInd w:val="0"/>
                        <w:spacing w:after="0" w:line="240" w:lineRule="auto"/>
                        <w:ind w:right="-156"/>
                        <w:jc w:val="center"/>
                        <w:rPr>
                          <w:rFonts w:cs="Times New Roman"/>
                          <w:b/>
                          <w:bCs/>
                          <w:sz w:val="20"/>
                          <w:szCs w:val="20"/>
                          <w:u w:val="single"/>
                        </w:rPr>
                      </w:pPr>
                      <w:proofErr w:type="spellStart"/>
                      <w:r w:rsidRPr="00AB6007">
                        <w:rPr>
                          <w:rFonts w:cs="Times New Roman"/>
                          <w:b/>
                          <w:bCs/>
                          <w:sz w:val="20"/>
                          <w:szCs w:val="20"/>
                          <w:u w:val="single"/>
                        </w:rPr>
                        <w:t>Maths</w:t>
                      </w:r>
                      <w:proofErr w:type="spellEnd"/>
                    </w:p>
                    <w:p w14:paraId="76054903" w14:textId="4339209D" w:rsidR="00F52403" w:rsidRPr="004F5089" w:rsidRDefault="001F61A9" w:rsidP="009232FF">
                      <w:pPr>
                        <w:widowControl w:val="0"/>
                        <w:autoSpaceDE w:val="0"/>
                        <w:autoSpaceDN w:val="0"/>
                        <w:adjustRightInd w:val="0"/>
                        <w:spacing w:after="0" w:line="240" w:lineRule="auto"/>
                        <w:ind w:left="182" w:right="-156"/>
                        <w:jc w:val="center"/>
                        <w:rPr>
                          <w:sz w:val="19"/>
                          <w:szCs w:val="19"/>
                        </w:rPr>
                      </w:pPr>
                      <w:r w:rsidRPr="004F5089">
                        <w:rPr>
                          <w:rFonts w:cs="Times New Roman"/>
                          <w:sz w:val="19"/>
                          <w:szCs w:val="19"/>
                        </w:rPr>
                        <w:t xml:space="preserve">In </w:t>
                      </w:r>
                      <w:proofErr w:type="spellStart"/>
                      <w:r w:rsidRPr="004F5089">
                        <w:rPr>
                          <w:rFonts w:cs="Times New Roman"/>
                          <w:sz w:val="19"/>
                          <w:szCs w:val="19"/>
                        </w:rPr>
                        <w:t>maths</w:t>
                      </w:r>
                      <w:proofErr w:type="spellEnd"/>
                      <w:r w:rsidRPr="004F5089">
                        <w:rPr>
                          <w:rFonts w:cs="Times New Roman"/>
                          <w:sz w:val="19"/>
                          <w:szCs w:val="19"/>
                        </w:rPr>
                        <w:t xml:space="preserve"> this term children will learn to </w:t>
                      </w:r>
                      <w:proofErr w:type="spellStart"/>
                      <w:r w:rsidRPr="004F5089">
                        <w:rPr>
                          <w:sz w:val="19"/>
                          <w:szCs w:val="19"/>
                        </w:rPr>
                        <w:t>s</w:t>
                      </w:r>
                      <w:r w:rsidRPr="004F5089">
                        <w:rPr>
                          <w:sz w:val="19"/>
                          <w:szCs w:val="19"/>
                        </w:rPr>
                        <w:t>ubitise</w:t>
                      </w:r>
                      <w:proofErr w:type="spellEnd"/>
                      <w:r w:rsidRPr="004F5089">
                        <w:rPr>
                          <w:sz w:val="19"/>
                          <w:szCs w:val="19"/>
                        </w:rPr>
                        <w:t xml:space="preserve"> within </w:t>
                      </w:r>
                      <w:proofErr w:type="gramStart"/>
                      <w:r w:rsidRPr="004F5089">
                        <w:rPr>
                          <w:sz w:val="19"/>
                          <w:szCs w:val="19"/>
                        </w:rPr>
                        <w:t>5</w:t>
                      </w:r>
                      <w:r w:rsidRPr="004F5089">
                        <w:rPr>
                          <w:sz w:val="19"/>
                          <w:szCs w:val="19"/>
                        </w:rPr>
                        <w:t xml:space="preserve">, </w:t>
                      </w:r>
                      <w:r w:rsidRPr="004F5089">
                        <w:rPr>
                          <w:sz w:val="19"/>
                          <w:szCs w:val="19"/>
                        </w:rPr>
                        <w:t xml:space="preserve"> focusing</w:t>
                      </w:r>
                      <w:proofErr w:type="gramEnd"/>
                      <w:r w:rsidRPr="004F5089">
                        <w:rPr>
                          <w:sz w:val="19"/>
                          <w:szCs w:val="19"/>
                        </w:rPr>
                        <w:t xml:space="preserve"> on die patterns</w:t>
                      </w:r>
                      <w:r w:rsidRPr="004F5089">
                        <w:rPr>
                          <w:sz w:val="19"/>
                          <w:szCs w:val="19"/>
                        </w:rPr>
                        <w:t>. They will learn to m</w:t>
                      </w:r>
                      <w:r w:rsidRPr="004F5089">
                        <w:rPr>
                          <w:sz w:val="19"/>
                          <w:szCs w:val="19"/>
                        </w:rPr>
                        <w:t>atch numerals to quantities within 5</w:t>
                      </w:r>
                      <w:r w:rsidR="00696D50" w:rsidRPr="004F5089">
                        <w:rPr>
                          <w:sz w:val="19"/>
                          <w:szCs w:val="19"/>
                        </w:rPr>
                        <w:t xml:space="preserve">. </w:t>
                      </w:r>
                      <w:r w:rsidR="00C33EB4" w:rsidRPr="004F5089">
                        <w:rPr>
                          <w:sz w:val="19"/>
                          <w:szCs w:val="19"/>
                        </w:rPr>
                        <w:t>Through</w:t>
                      </w:r>
                      <w:r w:rsidR="00646B34" w:rsidRPr="004F5089">
                        <w:rPr>
                          <w:sz w:val="19"/>
                          <w:szCs w:val="19"/>
                        </w:rPr>
                        <w:t xml:space="preserve"> </w:t>
                      </w:r>
                      <w:r w:rsidR="00696D50" w:rsidRPr="004F5089">
                        <w:rPr>
                          <w:sz w:val="19"/>
                          <w:szCs w:val="19"/>
                        </w:rPr>
                        <w:t>counting</w:t>
                      </w:r>
                      <w:r w:rsidR="00C33EB4" w:rsidRPr="004F5089">
                        <w:rPr>
                          <w:sz w:val="19"/>
                          <w:szCs w:val="19"/>
                        </w:rPr>
                        <w:t>,</w:t>
                      </w:r>
                      <w:r w:rsidR="00696D50" w:rsidRPr="004F5089">
                        <w:rPr>
                          <w:sz w:val="19"/>
                          <w:szCs w:val="19"/>
                        </w:rPr>
                        <w:t xml:space="preserve"> children </w:t>
                      </w:r>
                      <w:r w:rsidR="00696D50" w:rsidRPr="004F5089">
                        <w:rPr>
                          <w:sz w:val="19"/>
                          <w:szCs w:val="19"/>
                        </w:rPr>
                        <w:t>focus on ordinality and the ‘staircase’ pattern</w:t>
                      </w:r>
                      <w:r w:rsidR="00C33EB4" w:rsidRPr="004F5089">
                        <w:rPr>
                          <w:sz w:val="19"/>
                          <w:szCs w:val="19"/>
                        </w:rPr>
                        <w:t>. They will see</w:t>
                      </w:r>
                      <w:r w:rsidR="00696D50" w:rsidRPr="004F5089">
                        <w:rPr>
                          <w:sz w:val="19"/>
                          <w:szCs w:val="19"/>
                        </w:rPr>
                        <w:t xml:space="preserve"> that each number is one more than the previous numbe</w:t>
                      </w:r>
                      <w:r w:rsidR="00C33EB4" w:rsidRPr="004F5089">
                        <w:rPr>
                          <w:sz w:val="19"/>
                          <w:szCs w:val="19"/>
                        </w:rPr>
                        <w:t xml:space="preserve">r. </w:t>
                      </w:r>
                      <w:r w:rsidR="00AA25FD" w:rsidRPr="004F5089">
                        <w:rPr>
                          <w:sz w:val="19"/>
                          <w:szCs w:val="19"/>
                        </w:rPr>
                        <w:t>Children will focus on the composition of number 5, then number</w:t>
                      </w:r>
                      <w:r w:rsidR="0093792D">
                        <w:rPr>
                          <w:sz w:val="19"/>
                          <w:szCs w:val="19"/>
                        </w:rPr>
                        <w:t>s 6 and</w:t>
                      </w:r>
                      <w:r w:rsidR="00AA25FD" w:rsidRPr="004F5089">
                        <w:rPr>
                          <w:sz w:val="19"/>
                          <w:szCs w:val="19"/>
                        </w:rPr>
                        <w:t xml:space="preserve"> 7</w:t>
                      </w:r>
                      <w:r w:rsidR="0093792D">
                        <w:rPr>
                          <w:sz w:val="19"/>
                          <w:szCs w:val="19"/>
                        </w:rPr>
                        <w:t xml:space="preserve"> </w:t>
                      </w:r>
                      <w:r w:rsidR="003760BF" w:rsidRPr="004F5089">
                        <w:rPr>
                          <w:sz w:val="19"/>
                          <w:szCs w:val="19"/>
                        </w:rPr>
                        <w:t xml:space="preserve">as ‘5 and a bit’. </w:t>
                      </w:r>
                      <w:r w:rsidR="004453F2" w:rsidRPr="004F5089">
                        <w:rPr>
                          <w:sz w:val="19"/>
                          <w:szCs w:val="19"/>
                        </w:rPr>
                        <w:t>Children will c</w:t>
                      </w:r>
                      <w:r w:rsidR="004453F2" w:rsidRPr="004F5089">
                        <w:rPr>
                          <w:sz w:val="19"/>
                          <w:szCs w:val="19"/>
                        </w:rPr>
                        <w:t xml:space="preserve">ompare sets and use language of comparison: more than, fewer than, an equal number to </w:t>
                      </w:r>
                      <w:r w:rsidR="0093792D">
                        <w:rPr>
                          <w:sz w:val="19"/>
                          <w:szCs w:val="19"/>
                        </w:rPr>
                        <w:t>m</w:t>
                      </w:r>
                      <w:r w:rsidR="004453F2" w:rsidRPr="004F5089">
                        <w:rPr>
                          <w:sz w:val="19"/>
                          <w:szCs w:val="19"/>
                        </w:rPr>
                        <w:t>ake unequal sets equa</w:t>
                      </w:r>
                      <w:r w:rsidR="004453F2" w:rsidRPr="004F5089">
                        <w:rPr>
                          <w:sz w:val="19"/>
                          <w:szCs w:val="19"/>
                        </w:rPr>
                        <w:t>l.</w:t>
                      </w:r>
                    </w:p>
                    <w:p w14:paraId="4365AD03" w14:textId="27744693" w:rsidR="004453F2" w:rsidRPr="004F5089" w:rsidRDefault="004453F2" w:rsidP="009232FF">
                      <w:pPr>
                        <w:widowControl w:val="0"/>
                        <w:autoSpaceDE w:val="0"/>
                        <w:autoSpaceDN w:val="0"/>
                        <w:adjustRightInd w:val="0"/>
                        <w:spacing w:after="0" w:line="240" w:lineRule="auto"/>
                        <w:ind w:left="182" w:right="-156"/>
                        <w:jc w:val="center"/>
                        <w:rPr>
                          <w:rFonts w:cs="Times New Roman"/>
                          <w:sz w:val="19"/>
                          <w:szCs w:val="19"/>
                        </w:rPr>
                      </w:pPr>
                      <w:r w:rsidRPr="004F5089">
                        <w:rPr>
                          <w:sz w:val="19"/>
                          <w:szCs w:val="19"/>
                        </w:rPr>
                        <w:t>In Shape, Space and Measure</w:t>
                      </w:r>
                      <w:r w:rsidR="004C0ECF" w:rsidRPr="004F5089">
                        <w:rPr>
                          <w:sz w:val="19"/>
                          <w:szCs w:val="19"/>
                        </w:rPr>
                        <w:t xml:space="preserve"> children will continue </w:t>
                      </w:r>
                      <w:r w:rsidR="006A4676" w:rsidRPr="004F5089">
                        <w:rPr>
                          <w:sz w:val="19"/>
                          <w:szCs w:val="19"/>
                        </w:rPr>
                        <w:t>naming and talking about the properties of 2D and 3D shapes. They will also continue exploring the vo</w:t>
                      </w:r>
                      <w:r w:rsidR="0023232C" w:rsidRPr="004F5089">
                        <w:rPr>
                          <w:sz w:val="19"/>
                          <w:szCs w:val="19"/>
                        </w:rPr>
                        <w:t xml:space="preserve">cabulary </w:t>
                      </w:r>
                      <w:proofErr w:type="gramStart"/>
                      <w:r w:rsidR="0023232C" w:rsidRPr="004F5089">
                        <w:rPr>
                          <w:sz w:val="19"/>
                          <w:szCs w:val="19"/>
                        </w:rPr>
                        <w:t>of  size</w:t>
                      </w:r>
                      <w:proofErr w:type="gramEnd"/>
                      <w:r w:rsidR="0023232C" w:rsidRPr="004F5089">
                        <w:rPr>
                          <w:sz w:val="19"/>
                          <w:szCs w:val="19"/>
                        </w:rPr>
                        <w:t xml:space="preserve"> and ordering </w:t>
                      </w:r>
                      <w:r w:rsidR="0093792D" w:rsidRPr="004F5089">
                        <w:rPr>
                          <w:sz w:val="19"/>
                          <w:szCs w:val="19"/>
                        </w:rPr>
                        <w:t>objects</w:t>
                      </w:r>
                      <w:r w:rsidR="0023232C" w:rsidRPr="004F5089">
                        <w:rPr>
                          <w:sz w:val="19"/>
                          <w:szCs w:val="19"/>
                        </w:rPr>
                        <w:t xml:space="preserve"> </w:t>
                      </w:r>
                      <w:r w:rsidR="00646B34" w:rsidRPr="004F5089">
                        <w:rPr>
                          <w:sz w:val="19"/>
                          <w:szCs w:val="19"/>
                        </w:rPr>
                        <w:t>by length and size.</w:t>
                      </w:r>
                    </w:p>
                  </w:txbxContent>
                </v:textbox>
              </v:roundrect>
            </w:pict>
          </mc:Fallback>
        </mc:AlternateContent>
      </w:r>
      <w:r w:rsidR="00FD208B" w:rsidRPr="00C5332D">
        <w:rPr>
          <w:rStyle w:val="Heading1Char"/>
          <w:b/>
          <w:bCs/>
          <w:noProof/>
          <w:u w:val="single"/>
        </w:rPr>
        <mc:AlternateContent>
          <mc:Choice Requires="wps">
            <w:drawing>
              <wp:anchor distT="0" distB="0" distL="114300" distR="114300" simplePos="0" relativeHeight="251658242" behindDoc="0" locked="0" layoutInCell="1" allowOverlap="1" wp14:anchorId="64575035" wp14:editId="47CB8F31">
                <wp:simplePos x="0" y="0"/>
                <wp:positionH relativeFrom="column">
                  <wp:posOffset>-829310</wp:posOffset>
                </wp:positionH>
                <wp:positionV relativeFrom="paragraph">
                  <wp:posOffset>401955</wp:posOffset>
                </wp:positionV>
                <wp:extent cx="7364730" cy="2015067"/>
                <wp:effectExtent l="0" t="0" r="13970" b="17145"/>
                <wp:wrapNone/>
                <wp:docPr id="1522331077" name="Rounded Rectangle 1"/>
                <wp:cNvGraphicFramePr/>
                <a:graphic xmlns:a="http://schemas.openxmlformats.org/drawingml/2006/main">
                  <a:graphicData uri="http://schemas.microsoft.com/office/word/2010/wordprocessingShape">
                    <wps:wsp>
                      <wps:cNvSpPr/>
                      <wps:spPr>
                        <a:xfrm>
                          <a:off x="0" y="0"/>
                          <a:ext cx="7364730" cy="2015067"/>
                        </a:xfrm>
                        <a:prstGeom prst="roundRect">
                          <a:avLst/>
                        </a:prstGeom>
                        <a:solidFill>
                          <a:srgbClr val="FFE1D5"/>
                        </a:solidFill>
                      </wps:spPr>
                      <wps:style>
                        <a:lnRef idx="2">
                          <a:schemeClr val="accent6"/>
                        </a:lnRef>
                        <a:fillRef idx="1">
                          <a:schemeClr val="lt1"/>
                        </a:fillRef>
                        <a:effectRef idx="0">
                          <a:schemeClr val="accent6"/>
                        </a:effectRef>
                        <a:fontRef idx="minor">
                          <a:schemeClr val="dk1"/>
                        </a:fontRef>
                      </wps:style>
                      <wps:txbx>
                        <w:txbxContent>
                          <w:p w14:paraId="53B411E0" w14:textId="785C9C61" w:rsidR="004B743D" w:rsidRDefault="00FD208B" w:rsidP="002041BE">
                            <w:pPr>
                              <w:widowControl w:val="0"/>
                              <w:autoSpaceDE w:val="0"/>
                              <w:autoSpaceDN w:val="0"/>
                              <w:adjustRightInd w:val="0"/>
                              <w:spacing w:after="0"/>
                              <w:ind w:right="-156"/>
                              <w:jc w:val="center"/>
                              <w:rPr>
                                <w:rFonts w:cs="Times New Roman"/>
                                <w:b/>
                                <w:bCs/>
                                <w:u w:val="single"/>
                              </w:rPr>
                            </w:pPr>
                            <w:r w:rsidRPr="00FD208B">
                              <w:rPr>
                                <w:rFonts w:cs="Times New Roman"/>
                                <w:b/>
                                <w:bCs/>
                                <w:u w:val="single"/>
                              </w:rPr>
                              <w:t>Personal, Social</w:t>
                            </w:r>
                            <w:r w:rsidR="004B743D" w:rsidRPr="00FD208B">
                              <w:rPr>
                                <w:rFonts w:cs="Times New Roman"/>
                                <w:b/>
                                <w:bCs/>
                                <w:u w:val="single"/>
                              </w:rPr>
                              <w:t xml:space="preserve">  and  E</w:t>
                            </w:r>
                            <w:r w:rsidR="00350ABC" w:rsidRPr="00FD208B">
                              <w:rPr>
                                <w:rFonts w:cs="Times New Roman"/>
                                <w:b/>
                                <w:bCs/>
                                <w:u w:val="single"/>
                              </w:rPr>
                              <w:t xml:space="preserve">motional </w:t>
                            </w:r>
                            <w:r w:rsidRPr="00FD208B">
                              <w:rPr>
                                <w:rFonts w:cs="Times New Roman"/>
                                <w:b/>
                                <w:bCs/>
                                <w:u w:val="single"/>
                              </w:rPr>
                              <w:t xml:space="preserve"> </w:t>
                            </w:r>
                            <w:r w:rsidR="004B743D" w:rsidRPr="00FD208B">
                              <w:rPr>
                                <w:rFonts w:cs="Times New Roman"/>
                                <w:b/>
                                <w:bCs/>
                                <w:u w:val="single"/>
                              </w:rPr>
                              <w:t>development</w:t>
                            </w:r>
                          </w:p>
                          <w:p w14:paraId="5C15D0C3" w14:textId="7C4F77BE" w:rsidR="004B743D" w:rsidRPr="004B743D" w:rsidRDefault="00DD635B" w:rsidP="00E53FDD">
                            <w:pPr>
                              <w:spacing w:line="240" w:lineRule="auto"/>
                            </w:pPr>
                            <w:r>
                              <w:t>Through</w:t>
                            </w:r>
                            <w:r w:rsidR="00FE78A8">
                              <w:t xml:space="preserve"> our key texts</w:t>
                            </w:r>
                            <w:r w:rsidR="007E020B">
                              <w:t>, the children will</w:t>
                            </w:r>
                            <w:r w:rsidR="00FE78A8">
                              <w:t xml:space="preserve"> </w:t>
                            </w:r>
                            <w:r w:rsidR="007E020B" w:rsidRPr="007E020B">
                              <w:t>explore a wide range of personal, social, and emotional skills</w:t>
                            </w:r>
                            <w:r w:rsidR="007E020B">
                              <w:t xml:space="preserve">. </w:t>
                            </w:r>
                            <w:r w:rsidR="00A60EC1">
                              <w:t xml:space="preserve">They </w:t>
                            </w:r>
                            <w:r w:rsidR="008A6C1D" w:rsidRPr="008A6C1D">
                              <w:t xml:space="preserve">will role-play scenes, discuss characters’ feelings, and explore ideas of kindness, fairness, courage, and friendship. In </w:t>
                            </w:r>
                            <w:r w:rsidR="008A6C1D" w:rsidRPr="008A6C1D">
                              <w:rPr>
                                <w:i/>
                                <w:iCs/>
                              </w:rPr>
                              <w:t>Cinderella</w:t>
                            </w:r>
                            <w:r w:rsidR="008A6C1D" w:rsidRPr="008A6C1D">
                              <w:t xml:space="preserve">, children will act out scenarios to understand inclusion and empathy, while in </w:t>
                            </w:r>
                            <w:r w:rsidR="008A6C1D" w:rsidRPr="008A6C1D">
                              <w:rPr>
                                <w:i/>
                                <w:iCs/>
                              </w:rPr>
                              <w:t>Jack and the Beanstalk</w:t>
                            </w:r>
                            <w:r w:rsidR="008A6C1D" w:rsidRPr="008A6C1D">
                              <w:t xml:space="preserve"> they will consider choices and consequences through discussion and role-play. Activities linked to </w:t>
                            </w:r>
                            <w:r w:rsidR="008A6C1D" w:rsidRPr="008A6C1D">
                              <w:rPr>
                                <w:i/>
                                <w:iCs/>
                              </w:rPr>
                              <w:t>The Gingerbread Man</w:t>
                            </w:r>
                            <w:r w:rsidR="008A6C1D" w:rsidRPr="008A6C1D">
                              <w:t xml:space="preserve"> will allow them to explore emotions such as excitement, fear, and perseverance during chase games and story retelling. With </w:t>
                            </w:r>
                            <w:r w:rsidR="008A6C1D" w:rsidRPr="008A6C1D">
                              <w:rPr>
                                <w:i/>
                                <w:iCs/>
                              </w:rPr>
                              <w:t>Snow White</w:t>
                            </w:r>
                            <w:r w:rsidR="008A6C1D" w:rsidRPr="008A6C1D">
                              <w:t xml:space="preserve"> and </w:t>
                            </w:r>
                            <w:r w:rsidR="008A6C1D" w:rsidRPr="008A6C1D">
                              <w:rPr>
                                <w:i/>
                                <w:iCs/>
                              </w:rPr>
                              <w:t>Goldilocks</w:t>
                            </w:r>
                            <w:r w:rsidR="008A6C1D" w:rsidRPr="008A6C1D">
                              <w:t xml:space="preserve">, children will </w:t>
                            </w:r>
                            <w:proofErr w:type="spellStart"/>
                            <w:r w:rsidR="008A6C1D" w:rsidRPr="008A6C1D">
                              <w:t>practise</w:t>
                            </w:r>
                            <w:proofErr w:type="spellEnd"/>
                            <w:r w:rsidR="008A6C1D" w:rsidRPr="008A6C1D">
                              <w:t xml:space="preserve"> respect, problem-solving, and making amends through interactive storytelling and role-play. Finally, building and acting out </w:t>
                            </w:r>
                            <w:r w:rsidR="008A6C1D" w:rsidRPr="008A6C1D">
                              <w:rPr>
                                <w:i/>
                                <w:iCs/>
                              </w:rPr>
                              <w:t>The Three Little Pigs</w:t>
                            </w:r>
                            <w:r w:rsidR="008A6C1D" w:rsidRPr="008A6C1D">
                              <w:t xml:space="preserve"> story will help children develop teamwork, resilience, and confidence. By participating in these hands-on activities, children will strengthen their ability to understand emotions, cooperate with peers, and navigate social situations effectively.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oundrect w14:anchorId="64575035" id="_x0000_s1032" style="position:absolute;left:0;text-align:left;margin-left:-65.3pt;margin-top:31.65pt;width:579.9pt;height:158.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" fillcolor="#ffe1d5" strokecolor="#4ea72e [3209]" strokeweight="1pt">
                <v:stroke joinstyle="miter"/>
                <v:textbox>
                  <w:txbxContent>
                    <w:p w14:paraId="53B411E0" w14:textId="785C9C61" w:rsidR="004B743D" w:rsidRDefault="00FD208B" w:rsidP="002041BE">
                      <w:pPr>
                        <w:widowControl w:val="0"/>
                        <w:autoSpaceDE w:val="0"/>
                        <w:autoSpaceDN w:val="0"/>
                        <w:adjustRightInd w:val="0"/>
                        <w:spacing w:after="0"/>
                        <w:ind w:right="-156"/>
                        <w:jc w:val="center"/>
                        <w:rPr>
                          <w:rFonts w:cs="Times New Roman"/>
                          <w:b/>
                          <w:bCs/>
                          <w:u w:val="single"/>
                        </w:rPr>
                      </w:pPr>
                      <w:r w:rsidRPr="00FD208B">
                        <w:rPr>
                          <w:rFonts w:cs="Times New Roman"/>
                          <w:b/>
                          <w:bCs/>
                          <w:u w:val="single"/>
                        </w:rPr>
                        <w:t xml:space="preserve">Personal, </w:t>
                      </w:r>
                      <w:proofErr w:type="gramStart"/>
                      <w:r w:rsidRPr="00FD208B">
                        <w:rPr>
                          <w:rFonts w:cs="Times New Roman"/>
                          <w:b/>
                          <w:bCs/>
                          <w:u w:val="single"/>
                        </w:rPr>
                        <w:t>Social</w:t>
                      </w:r>
                      <w:r w:rsidR="004B743D" w:rsidRPr="00FD208B">
                        <w:rPr>
                          <w:rFonts w:cs="Times New Roman"/>
                          <w:b/>
                          <w:bCs/>
                          <w:u w:val="single"/>
                        </w:rPr>
                        <w:t xml:space="preserve">  and</w:t>
                      </w:r>
                      <w:proofErr w:type="gramEnd"/>
                      <w:r w:rsidR="004B743D" w:rsidRPr="00FD208B">
                        <w:rPr>
                          <w:rFonts w:cs="Times New Roman"/>
                          <w:b/>
                          <w:bCs/>
                          <w:u w:val="single"/>
                        </w:rPr>
                        <w:t xml:space="preserve">  </w:t>
                      </w:r>
                      <w:proofErr w:type="gramStart"/>
                      <w:r w:rsidR="004B743D" w:rsidRPr="00FD208B">
                        <w:rPr>
                          <w:rFonts w:cs="Times New Roman"/>
                          <w:b/>
                          <w:bCs/>
                          <w:u w:val="single"/>
                        </w:rPr>
                        <w:t>E</w:t>
                      </w:r>
                      <w:r w:rsidR="00350ABC" w:rsidRPr="00FD208B">
                        <w:rPr>
                          <w:rFonts w:cs="Times New Roman"/>
                          <w:b/>
                          <w:bCs/>
                          <w:u w:val="single"/>
                        </w:rPr>
                        <w:t xml:space="preserve">motional </w:t>
                      </w:r>
                      <w:r w:rsidRPr="00FD208B">
                        <w:rPr>
                          <w:rFonts w:cs="Times New Roman"/>
                          <w:b/>
                          <w:bCs/>
                          <w:u w:val="single"/>
                        </w:rPr>
                        <w:t xml:space="preserve"> </w:t>
                      </w:r>
                      <w:r w:rsidR="004B743D" w:rsidRPr="00FD208B">
                        <w:rPr>
                          <w:rFonts w:cs="Times New Roman"/>
                          <w:b/>
                          <w:bCs/>
                          <w:u w:val="single"/>
                        </w:rPr>
                        <w:t>development</w:t>
                      </w:r>
                      <w:proofErr w:type="gramEnd"/>
                    </w:p>
                    <w:p w14:paraId="5C15D0C3" w14:textId="7C4F77BE" w:rsidR="004B743D" w:rsidRPr="004B743D" w:rsidRDefault="00DD635B" w:rsidP="00E53FDD">
                      <w:pPr>
                        <w:spacing w:line="240" w:lineRule="auto"/>
                      </w:pPr>
                      <w:r>
                        <w:t>Through</w:t>
                      </w:r>
                      <w:r w:rsidR="00FE78A8">
                        <w:t xml:space="preserve"> our key texts</w:t>
                      </w:r>
                      <w:r w:rsidR="007E020B">
                        <w:t>, the children will</w:t>
                      </w:r>
                      <w:r w:rsidR="00FE78A8">
                        <w:t xml:space="preserve"> </w:t>
                      </w:r>
                      <w:r w:rsidR="007E020B" w:rsidRPr="007E020B">
                        <w:t>explore a wide range of personal, social, and emotional skills</w:t>
                      </w:r>
                      <w:r w:rsidR="007E020B">
                        <w:t xml:space="preserve">. </w:t>
                      </w:r>
                      <w:r w:rsidR="00A60EC1">
                        <w:t xml:space="preserve">They </w:t>
                      </w:r>
                      <w:r w:rsidR="008A6C1D" w:rsidRPr="008A6C1D">
                        <w:t xml:space="preserve">will role-play scenes, discuss characters’ feelings, and explore ideas of kindness, fairness, courage, and friendship. In </w:t>
                      </w:r>
                      <w:r w:rsidR="008A6C1D" w:rsidRPr="008A6C1D">
                        <w:rPr>
                          <w:i/>
                          <w:iCs/>
                        </w:rPr>
                        <w:t>Cinderella</w:t>
                      </w:r>
                      <w:r w:rsidR="008A6C1D" w:rsidRPr="008A6C1D">
                        <w:t xml:space="preserve">, children will act out scenarios to understand inclusion and empathy, while in </w:t>
                      </w:r>
                      <w:r w:rsidR="008A6C1D" w:rsidRPr="008A6C1D">
                        <w:rPr>
                          <w:i/>
                          <w:iCs/>
                        </w:rPr>
                        <w:t>Jack and the Beanstalk</w:t>
                      </w:r>
                      <w:r w:rsidR="008A6C1D" w:rsidRPr="008A6C1D">
                        <w:t xml:space="preserve"> they will consider choices and consequences through discussion and role-play. Activities linked to </w:t>
                      </w:r>
                      <w:r w:rsidR="008A6C1D" w:rsidRPr="008A6C1D">
                        <w:rPr>
                          <w:i/>
                          <w:iCs/>
                        </w:rPr>
                        <w:t>The Gingerbread Man</w:t>
                      </w:r>
                      <w:r w:rsidR="008A6C1D" w:rsidRPr="008A6C1D">
                        <w:t xml:space="preserve"> will allow them to explore emotions such as excitement, fear, and perseverance during chase games and story retelling. With </w:t>
                      </w:r>
                      <w:r w:rsidR="008A6C1D" w:rsidRPr="008A6C1D">
                        <w:rPr>
                          <w:i/>
                          <w:iCs/>
                        </w:rPr>
                        <w:t>Snow White</w:t>
                      </w:r>
                      <w:r w:rsidR="008A6C1D" w:rsidRPr="008A6C1D">
                        <w:t xml:space="preserve"> and </w:t>
                      </w:r>
                      <w:r w:rsidR="008A6C1D" w:rsidRPr="008A6C1D">
                        <w:rPr>
                          <w:i/>
                          <w:iCs/>
                        </w:rPr>
                        <w:t>Goldilocks</w:t>
                      </w:r>
                      <w:r w:rsidR="008A6C1D" w:rsidRPr="008A6C1D">
                        <w:t xml:space="preserve">, children will </w:t>
                      </w:r>
                      <w:proofErr w:type="spellStart"/>
                      <w:r w:rsidR="008A6C1D" w:rsidRPr="008A6C1D">
                        <w:t>practise</w:t>
                      </w:r>
                      <w:proofErr w:type="spellEnd"/>
                      <w:r w:rsidR="008A6C1D" w:rsidRPr="008A6C1D">
                        <w:t xml:space="preserve"> respect, problem-solving, and making amends through interactive storytelling and role-play. Finally, building and acting out </w:t>
                      </w:r>
                      <w:r w:rsidR="008A6C1D" w:rsidRPr="008A6C1D">
                        <w:rPr>
                          <w:i/>
                          <w:iCs/>
                        </w:rPr>
                        <w:t>The Three Little Pigs</w:t>
                      </w:r>
                      <w:r w:rsidR="008A6C1D" w:rsidRPr="008A6C1D">
                        <w:t xml:space="preserve"> story will help children develop teamwork, resilience, and confidence. By participating in these hands-on activities, children will strengthen their ability to understand emotions, cooperate with peers, and navigate social situations effectively.</w:t>
                      </w:r>
                    </w:p>
                  </w:txbxContent>
                </v:textbox>
              </v:roundrect>
            </w:pict>
          </mc:Fallback>
        </mc:AlternateContent>
      </w:r>
      <w:r w:rsidR="00C5332D" w:rsidRPr="00C5332D">
        <w:rPr>
          <w:rStyle w:val="Heading1Char"/>
          <w:b/>
          <w:bCs/>
          <w:u w:val="single"/>
        </w:rPr>
        <w:t>M</w:t>
      </w:r>
      <w:r w:rsidR="00053717" w:rsidRPr="00C5332D">
        <w:rPr>
          <w:rStyle w:val="Heading1Char"/>
          <w:b/>
          <w:bCs/>
          <w:u w:val="single"/>
        </w:rPr>
        <w:t>e</w:t>
      </w:r>
      <w:r w:rsidR="00053717" w:rsidRPr="00053717">
        <w:rPr>
          <w:rStyle w:val="Heading1Char"/>
          <w:b/>
          <w:bCs/>
          <w:u w:val="single"/>
        </w:rPr>
        <w:t xml:space="preserve">dium Term Plan – Term </w:t>
      </w:r>
      <w:r w:rsidR="00FC5F47">
        <w:rPr>
          <w:rStyle w:val="Heading1Char"/>
          <w:b/>
          <w:bCs/>
          <w:u w:val="single"/>
        </w:rPr>
        <w:t>3</w:t>
      </w:r>
      <w:r w:rsidR="007A3D5B">
        <w:rPr>
          <w:rStyle w:val="Heading1Char"/>
          <w:b/>
          <w:bCs/>
          <w:u w:val="single"/>
        </w:rPr>
        <w:t xml:space="preserve"> – </w:t>
      </w:r>
      <w:r w:rsidR="00A477CC">
        <w:rPr>
          <w:rStyle w:val="Heading1Char"/>
          <w:b/>
          <w:bCs/>
          <w:u w:val="single"/>
        </w:rPr>
        <w:t>Once Upon a Time</w:t>
      </w:r>
    </w:p>
    <w:sectPr w:rsidR="004B743D" w:rsidRPr="00053717" w:rsidSect="00C5332D">
      <w:pgSz w:w="11906" w:h="16838"/>
      <w:pgMar w:top="567"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C1EA8C" w14:textId="77777777" w:rsidR="000331A3" w:rsidRDefault="000331A3" w:rsidP="00350ABC">
      <w:pPr>
        <w:spacing w:after="0" w:line="240" w:lineRule="auto"/>
      </w:pPr>
      <w:r>
        <w:separator/>
      </w:r>
    </w:p>
  </w:endnote>
  <w:endnote w:type="continuationSeparator" w:id="0">
    <w:p w14:paraId="1252033C" w14:textId="77777777" w:rsidR="000331A3" w:rsidRDefault="000331A3" w:rsidP="00350ABC">
      <w:pPr>
        <w:spacing w:after="0" w:line="240" w:lineRule="auto"/>
      </w:pPr>
      <w:r>
        <w:continuationSeparator/>
      </w:r>
    </w:p>
  </w:endnote>
  <w:endnote w:type="continuationNotice" w:id="1">
    <w:p w14:paraId="5940EFEA" w14:textId="77777777" w:rsidR="000331A3" w:rsidRDefault="000331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D022AA" w14:textId="77777777" w:rsidR="000331A3" w:rsidRDefault="000331A3" w:rsidP="00350ABC">
      <w:pPr>
        <w:spacing w:after="0" w:line="240" w:lineRule="auto"/>
      </w:pPr>
      <w:r>
        <w:separator/>
      </w:r>
    </w:p>
  </w:footnote>
  <w:footnote w:type="continuationSeparator" w:id="0">
    <w:p w14:paraId="204853DC" w14:textId="77777777" w:rsidR="000331A3" w:rsidRDefault="000331A3" w:rsidP="00350ABC">
      <w:pPr>
        <w:spacing w:after="0" w:line="240" w:lineRule="auto"/>
      </w:pPr>
      <w:r>
        <w:continuationSeparator/>
      </w:r>
    </w:p>
  </w:footnote>
  <w:footnote w:type="continuationNotice" w:id="1">
    <w:p w14:paraId="6F13CE7B" w14:textId="77777777" w:rsidR="000331A3" w:rsidRDefault="000331A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2D2EEF"/>
    <w:multiLevelType w:val="multilevel"/>
    <w:tmpl w:val="668EA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6951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43D"/>
    <w:rsid w:val="0000572A"/>
    <w:rsid w:val="00011EAF"/>
    <w:rsid w:val="00013089"/>
    <w:rsid w:val="000133F7"/>
    <w:rsid w:val="00013CE3"/>
    <w:rsid w:val="00015B68"/>
    <w:rsid w:val="000234C4"/>
    <w:rsid w:val="00023FFF"/>
    <w:rsid w:val="00024AF0"/>
    <w:rsid w:val="000278B1"/>
    <w:rsid w:val="000331A3"/>
    <w:rsid w:val="0003715B"/>
    <w:rsid w:val="00053717"/>
    <w:rsid w:val="000626E0"/>
    <w:rsid w:val="00075D00"/>
    <w:rsid w:val="00076B72"/>
    <w:rsid w:val="000830E2"/>
    <w:rsid w:val="000873B8"/>
    <w:rsid w:val="000960C5"/>
    <w:rsid w:val="00097ECE"/>
    <w:rsid w:val="000C3038"/>
    <w:rsid w:val="000C3786"/>
    <w:rsid w:val="000C44E0"/>
    <w:rsid w:val="000C5BCC"/>
    <w:rsid w:val="000D39B7"/>
    <w:rsid w:val="0013127D"/>
    <w:rsid w:val="00131FC2"/>
    <w:rsid w:val="001326FB"/>
    <w:rsid w:val="00133B95"/>
    <w:rsid w:val="0013504D"/>
    <w:rsid w:val="00137E50"/>
    <w:rsid w:val="001405C4"/>
    <w:rsid w:val="001418B8"/>
    <w:rsid w:val="00161EC0"/>
    <w:rsid w:val="0016215C"/>
    <w:rsid w:val="0017010E"/>
    <w:rsid w:val="00170895"/>
    <w:rsid w:val="001772A6"/>
    <w:rsid w:val="00187664"/>
    <w:rsid w:val="00196F14"/>
    <w:rsid w:val="00197356"/>
    <w:rsid w:val="001A22B5"/>
    <w:rsid w:val="001A5178"/>
    <w:rsid w:val="001B339E"/>
    <w:rsid w:val="001B3BCC"/>
    <w:rsid w:val="001C0BF4"/>
    <w:rsid w:val="001C3A5B"/>
    <w:rsid w:val="001D3A93"/>
    <w:rsid w:val="001D5F61"/>
    <w:rsid w:val="001D7A7B"/>
    <w:rsid w:val="001E3181"/>
    <w:rsid w:val="001E6AC0"/>
    <w:rsid w:val="001F61A9"/>
    <w:rsid w:val="002041BE"/>
    <w:rsid w:val="00205623"/>
    <w:rsid w:val="002150C7"/>
    <w:rsid w:val="002246D8"/>
    <w:rsid w:val="00226556"/>
    <w:rsid w:val="002275A0"/>
    <w:rsid w:val="00227F64"/>
    <w:rsid w:val="0023232C"/>
    <w:rsid w:val="002344D7"/>
    <w:rsid w:val="0023582C"/>
    <w:rsid w:val="002417D5"/>
    <w:rsid w:val="0026467E"/>
    <w:rsid w:val="00266158"/>
    <w:rsid w:val="00276FF1"/>
    <w:rsid w:val="0028482E"/>
    <w:rsid w:val="00285C05"/>
    <w:rsid w:val="00291A44"/>
    <w:rsid w:val="00296900"/>
    <w:rsid w:val="002969EB"/>
    <w:rsid w:val="002A1A9D"/>
    <w:rsid w:val="002D20FB"/>
    <w:rsid w:val="002D5EDE"/>
    <w:rsid w:val="003048C0"/>
    <w:rsid w:val="003130E5"/>
    <w:rsid w:val="003130F3"/>
    <w:rsid w:val="00317FF4"/>
    <w:rsid w:val="00331AB3"/>
    <w:rsid w:val="00333369"/>
    <w:rsid w:val="003368CD"/>
    <w:rsid w:val="003438B6"/>
    <w:rsid w:val="00346157"/>
    <w:rsid w:val="00350ABC"/>
    <w:rsid w:val="00352F19"/>
    <w:rsid w:val="00354E69"/>
    <w:rsid w:val="00355F52"/>
    <w:rsid w:val="00356B93"/>
    <w:rsid w:val="00367878"/>
    <w:rsid w:val="00370B5B"/>
    <w:rsid w:val="003760BF"/>
    <w:rsid w:val="00390FFB"/>
    <w:rsid w:val="00392535"/>
    <w:rsid w:val="003A2824"/>
    <w:rsid w:val="003A69C4"/>
    <w:rsid w:val="003B5BF1"/>
    <w:rsid w:val="003C7742"/>
    <w:rsid w:val="003D5D34"/>
    <w:rsid w:val="003E3B01"/>
    <w:rsid w:val="003F0D3D"/>
    <w:rsid w:val="00403DFF"/>
    <w:rsid w:val="00404BDD"/>
    <w:rsid w:val="0040602D"/>
    <w:rsid w:val="00414502"/>
    <w:rsid w:val="004331C9"/>
    <w:rsid w:val="004333A6"/>
    <w:rsid w:val="0043570C"/>
    <w:rsid w:val="004453F2"/>
    <w:rsid w:val="00460991"/>
    <w:rsid w:val="00467430"/>
    <w:rsid w:val="00470245"/>
    <w:rsid w:val="00485242"/>
    <w:rsid w:val="00486913"/>
    <w:rsid w:val="00486915"/>
    <w:rsid w:val="00497B51"/>
    <w:rsid w:val="004A3B1F"/>
    <w:rsid w:val="004B3F76"/>
    <w:rsid w:val="004B5F1B"/>
    <w:rsid w:val="004B743D"/>
    <w:rsid w:val="004B7546"/>
    <w:rsid w:val="004C0ECF"/>
    <w:rsid w:val="004C4773"/>
    <w:rsid w:val="004C4B28"/>
    <w:rsid w:val="004C4EE7"/>
    <w:rsid w:val="004C6336"/>
    <w:rsid w:val="004D1E01"/>
    <w:rsid w:val="004E73EB"/>
    <w:rsid w:val="004F3315"/>
    <w:rsid w:val="004F4AC0"/>
    <w:rsid w:val="004F5089"/>
    <w:rsid w:val="004F6D04"/>
    <w:rsid w:val="00502E04"/>
    <w:rsid w:val="0051624C"/>
    <w:rsid w:val="005164DC"/>
    <w:rsid w:val="005408FD"/>
    <w:rsid w:val="00541130"/>
    <w:rsid w:val="00544735"/>
    <w:rsid w:val="00550929"/>
    <w:rsid w:val="00564D7F"/>
    <w:rsid w:val="00570480"/>
    <w:rsid w:val="005722CA"/>
    <w:rsid w:val="00574080"/>
    <w:rsid w:val="00582427"/>
    <w:rsid w:val="00582E2B"/>
    <w:rsid w:val="00596C32"/>
    <w:rsid w:val="005A2A04"/>
    <w:rsid w:val="005A4AB6"/>
    <w:rsid w:val="005B0E0D"/>
    <w:rsid w:val="005B5889"/>
    <w:rsid w:val="005D1F52"/>
    <w:rsid w:val="005F1593"/>
    <w:rsid w:val="005F53F8"/>
    <w:rsid w:val="00600EB1"/>
    <w:rsid w:val="00606CE3"/>
    <w:rsid w:val="00614945"/>
    <w:rsid w:val="006216F0"/>
    <w:rsid w:val="006227EF"/>
    <w:rsid w:val="00625CD5"/>
    <w:rsid w:val="0063095E"/>
    <w:rsid w:val="00630F23"/>
    <w:rsid w:val="00631B8A"/>
    <w:rsid w:val="0063467E"/>
    <w:rsid w:val="006406C1"/>
    <w:rsid w:val="00644191"/>
    <w:rsid w:val="00644F7D"/>
    <w:rsid w:val="00646B34"/>
    <w:rsid w:val="00652C98"/>
    <w:rsid w:val="00653DEC"/>
    <w:rsid w:val="006606AA"/>
    <w:rsid w:val="00675374"/>
    <w:rsid w:val="00682D83"/>
    <w:rsid w:val="00684031"/>
    <w:rsid w:val="006877E9"/>
    <w:rsid w:val="00687A85"/>
    <w:rsid w:val="00693516"/>
    <w:rsid w:val="006950F1"/>
    <w:rsid w:val="00696D50"/>
    <w:rsid w:val="00697408"/>
    <w:rsid w:val="006A4676"/>
    <w:rsid w:val="006A74A1"/>
    <w:rsid w:val="006B3D2A"/>
    <w:rsid w:val="006C090D"/>
    <w:rsid w:val="006D3BF0"/>
    <w:rsid w:val="006D5D4F"/>
    <w:rsid w:val="006E0D32"/>
    <w:rsid w:val="006E6934"/>
    <w:rsid w:val="006F38C2"/>
    <w:rsid w:val="006F3EF2"/>
    <w:rsid w:val="0070615B"/>
    <w:rsid w:val="00707328"/>
    <w:rsid w:val="00715960"/>
    <w:rsid w:val="00716B8E"/>
    <w:rsid w:val="00725D19"/>
    <w:rsid w:val="00727895"/>
    <w:rsid w:val="007331B3"/>
    <w:rsid w:val="00743AA8"/>
    <w:rsid w:val="00751509"/>
    <w:rsid w:val="00756766"/>
    <w:rsid w:val="00757227"/>
    <w:rsid w:val="00760B3C"/>
    <w:rsid w:val="00763A5C"/>
    <w:rsid w:val="0076511B"/>
    <w:rsid w:val="00771912"/>
    <w:rsid w:val="00774153"/>
    <w:rsid w:val="00782955"/>
    <w:rsid w:val="00784CBA"/>
    <w:rsid w:val="00790644"/>
    <w:rsid w:val="00790B0A"/>
    <w:rsid w:val="00795435"/>
    <w:rsid w:val="007A23A1"/>
    <w:rsid w:val="007A3D5B"/>
    <w:rsid w:val="007B7312"/>
    <w:rsid w:val="007C0A61"/>
    <w:rsid w:val="007C6DE9"/>
    <w:rsid w:val="007D3259"/>
    <w:rsid w:val="007D56C5"/>
    <w:rsid w:val="007E020B"/>
    <w:rsid w:val="007E2221"/>
    <w:rsid w:val="007E5BB0"/>
    <w:rsid w:val="007E6063"/>
    <w:rsid w:val="007E665E"/>
    <w:rsid w:val="007F0EAA"/>
    <w:rsid w:val="007F7889"/>
    <w:rsid w:val="0081690C"/>
    <w:rsid w:val="008266E2"/>
    <w:rsid w:val="00844FE2"/>
    <w:rsid w:val="00851119"/>
    <w:rsid w:val="00853455"/>
    <w:rsid w:val="00854273"/>
    <w:rsid w:val="00865A93"/>
    <w:rsid w:val="00873548"/>
    <w:rsid w:val="00873650"/>
    <w:rsid w:val="0087456B"/>
    <w:rsid w:val="00875A89"/>
    <w:rsid w:val="00881328"/>
    <w:rsid w:val="00883997"/>
    <w:rsid w:val="00890B6F"/>
    <w:rsid w:val="00896545"/>
    <w:rsid w:val="00896F4F"/>
    <w:rsid w:val="008A479C"/>
    <w:rsid w:val="008A561B"/>
    <w:rsid w:val="008A6C1D"/>
    <w:rsid w:val="008B7D75"/>
    <w:rsid w:val="008D2544"/>
    <w:rsid w:val="008E0458"/>
    <w:rsid w:val="008E160F"/>
    <w:rsid w:val="008F2AC7"/>
    <w:rsid w:val="008F6B5A"/>
    <w:rsid w:val="00902D66"/>
    <w:rsid w:val="00904540"/>
    <w:rsid w:val="00910D2A"/>
    <w:rsid w:val="0091125C"/>
    <w:rsid w:val="0091210A"/>
    <w:rsid w:val="00913AE0"/>
    <w:rsid w:val="009159EF"/>
    <w:rsid w:val="009160F5"/>
    <w:rsid w:val="00916542"/>
    <w:rsid w:val="0091665A"/>
    <w:rsid w:val="00920B28"/>
    <w:rsid w:val="009232FF"/>
    <w:rsid w:val="00927174"/>
    <w:rsid w:val="009279C0"/>
    <w:rsid w:val="00934159"/>
    <w:rsid w:val="009345AE"/>
    <w:rsid w:val="00935B72"/>
    <w:rsid w:val="0093792D"/>
    <w:rsid w:val="00943947"/>
    <w:rsid w:val="00953267"/>
    <w:rsid w:val="00956BCE"/>
    <w:rsid w:val="00960EB7"/>
    <w:rsid w:val="00965FDE"/>
    <w:rsid w:val="009754B7"/>
    <w:rsid w:val="00980948"/>
    <w:rsid w:val="009853B3"/>
    <w:rsid w:val="00990FB1"/>
    <w:rsid w:val="00996F52"/>
    <w:rsid w:val="009A1EB7"/>
    <w:rsid w:val="009A78C9"/>
    <w:rsid w:val="009B273F"/>
    <w:rsid w:val="009B4203"/>
    <w:rsid w:val="009B7656"/>
    <w:rsid w:val="009C28B0"/>
    <w:rsid w:val="009D77CB"/>
    <w:rsid w:val="009E41D0"/>
    <w:rsid w:val="009E79C4"/>
    <w:rsid w:val="009F0E99"/>
    <w:rsid w:val="009F4ACC"/>
    <w:rsid w:val="00A046AF"/>
    <w:rsid w:val="00A05185"/>
    <w:rsid w:val="00A13192"/>
    <w:rsid w:val="00A14535"/>
    <w:rsid w:val="00A14B77"/>
    <w:rsid w:val="00A16432"/>
    <w:rsid w:val="00A21BF2"/>
    <w:rsid w:val="00A239CC"/>
    <w:rsid w:val="00A25D39"/>
    <w:rsid w:val="00A31418"/>
    <w:rsid w:val="00A3788A"/>
    <w:rsid w:val="00A402D9"/>
    <w:rsid w:val="00A4395C"/>
    <w:rsid w:val="00A477CC"/>
    <w:rsid w:val="00A60EC1"/>
    <w:rsid w:val="00A7100F"/>
    <w:rsid w:val="00A752E1"/>
    <w:rsid w:val="00A80F01"/>
    <w:rsid w:val="00A82FC1"/>
    <w:rsid w:val="00A8466B"/>
    <w:rsid w:val="00A9053A"/>
    <w:rsid w:val="00AA25FD"/>
    <w:rsid w:val="00AA30E1"/>
    <w:rsid w:val="00AA3C9E"/>
    <w:rsid w:val="00AA47A5"/>
    <w:rsid w:val="00AB1E21"/>
    <w:rsid w:val="00AB5C5A"/>
    <w:rsid w:val="00AB6007"/>
    <w:rsid w:val="00AE5FA1"/>
    <w:rsid w:val="00AF0128"/>
    <w:rsid w:val="00AF0ACD"/>
    <w:rsid w:val="00AF5800"/>
    <w:rsid w:val="00B0332C"/>
    <w:rsid w:val="00B07943"/>
    <w:rsid w:val="00B11F1A"/>
    <w:rsid w:val="00B12DB5"/>
    <w:rsid w:val="00B165A7"/>
    <w:rsid w:val="00B202C6"/>
    <w:rsid w:val="00B2129F"/>
    <w:rsid w:val="00B3195F"/>
    <w:rsid w:val="00B409E0"/>
    <w:rsid w:val="00B410E6"/>
    <w:rsid w:val="00B45FB8"/>
    <w:rsid w:val="00B46614"/>
    <w:rsid w:val="00B47683"/>
    <w:rsid w:val="00B548E3"/>
    <w:rsid w:val="00B61489"/>
    <w:rsid w:val="00B62386"/>
    <w:rsid w:val="00B75BA3"/>
    <w:rsid w:val="00B7641D"/>
    <w:rsid w:val="00B80B51"/>
    <w:rsid w:val="00B870BE"/>
    <w:rsid w:val="00B87E6E"/>
    <w:rsid w:val="00BA0B83"/>
    <w:rsid w:val="00BA5BBC"/>
    <w:rsid w:val="00BB329C"/>
    <w:rsid w:val="00BB3B95"/>
    <w:rsid w:val="00BB5D47"/>
    <w:rsid w:val="00BB74D8"/>
    <w:rsid w:val="00BD4694"/>
    <w:rsid w:val="00BE1056"/>
    <w:rsid w:val="00BE15AA"/>
    <w:rsid w:val="00BE4B91"/>
    <w:rsid w:val="00BE7C1B"/>
    <w:rsid w:val="00C07F3A"/>
    <w:rsid w:val="00C133C1"/>
    <w:rsid w:val="00C22EF1"/>
    <w:rsid w:val="00C23359"/>
    <w:rsid w:val="00C269E8"/>
    <w:rsid w:val="00C317A8"/>
    <w:rsid w:val="00C33EB4"/>
    <w:rsid w:val="00C36D8D"/>
    <w:rsid w:val="00C42DC2"/>
    <w:rsid w:val="00C45DB1"/>
    <w:rsid w:val="00C5332D"/>
    <w:rsid w:val="00C5751D"/>
    <w:rsid w:val="00C70C7C"/>
    <w:rsid w:val="00C73976"/>
    <w:rsid w:val="00C769CD"/>
    <w:rsid w:val="00C807E6"/>
    <w:rsid w:val="00C81131"/>
    <w:rsid w:val="00C81539"/>
    <w:rsid w:val="00C86A5F"/>
    <w:rsid w:val="00C915C8"/>
    <w:rsid w:val="00C94DC5"/>
    <w:rsid w:val="00C95422"/>
    <w:rsid w:val="00CA1A61"/>
    <w:rsid w:val="00CA1D10"/>
    <w:rsid w:val="00CA602F"/>
    <w:rsid w:val="00CA6A4E"/>
    <w:rsid w:val="00CD04BF"/>
    <w:rsid w:val="00CD3E50"/>
    <w:rsid w:val="00CD473D"/>
    <w:rsid w:val="00CE0EBD"/>
    <w:rsid w:val="00CE2319"/>
    <w:rsid w:val="00CF581E"/>
    <w:rsid w:val="00CF6364"/>
    <w:rsid w:val="00CF780B"/>
    <w:rsid w:val="00D06E21"/>
    <w:rsid w:val="00D1328B"/>
    <w:rsid w:val="00D1598E"/>
    <w:rsid w:val="00D20CD8"/>
    <w:rsid w:val="00D2266C"/>
    <w:rsid w:val="00D415AC"/>
    <w:rsid w:val="00D45B22"/>
    <w:rsid w:val="00D45BCD"/>
    <w:rsid w:val="00D47F98"/>
    <w:rsid w:val="00D51092"/>
    <w:rsid w:val="00D75352"/>
    <w:rsid w:val="00D75EC9"/>
    <w:rsid w:val="00D80559"/>
    <w:rsid w:val="00D85861"/>
    <w:rsid w:val="00D90632"/>
    <w:rsid w:val="00D9503D"/>
    <w:rsid w:val="00D96E1C"/>
    <w:rsid w:val="00DA3A84"/>
    <w:rsid w:val="00DA5CA3"/>
    <w:rsid w:val="00DC291B"/>
    <w:rsid w:val="00DC6AAB"/>
    <w:rsid w:val="00DD1DC3"/>
    <w:rsid w:val="00DD5B1C"/>
    <w:rsid w:val="00DD635B"/>
    <w:rsid w:val="00DE6B4F"/>
    <w:rsid w:val="00E0372A"/>
    <w:rsid w:val="00E071A5"/>
    <w:rsid w:val="00E17EAD"/>
    <w:rsid w:val="00E21C5E"/>
    <w:rsid w:val="00E31E95"/>
    <w:rsid w:val="00E3601B"/>
    <w:rsid w:val="00E4012F"/>
    <w:rsid w:val="00E4245A"/>
    <w:rsid w:val="00E42BC2"/>
    <w:rsid w:val="00E52B63"/>
    <w:rsid w:val="00E53FDD"/>
    <w:rsid w:val="00E61746"/>
    <w:rsid w:val="00E63066"/>
    <w:rsid w:val="00E76DE2"/>
    <w:rsid w:val="00E84BCE"/>
    <w:rsid w:val="00EA00E7"/>
    <w:rsid w:val="00EA2BC3"/>
    <w:rsid w:val="00EA5CA6"/>
    <w:rsid w:val="00EA66B6"/>
    <w:rsid w:val="00EB5F92"/>
    <w:rsid w:val="00EC34A4"/>
    <w:rsid w:val="00EC42F6"/>
    <w:rsid w:val="00EC42FE"/>
    <w:rsid w:val="00EC6C6F"/>
    <w:rsid w:val="00ED6881"/>
    <w:rsid w:val="00EF59F6"/>
    <w:rsid w:val="00F04369"/>
    <w:rsid w:val="00F06391"/>
    <w:rsid w:val="00F1126D"/>
    <w:rsid w:val="00F16E6B"/>
    <w:rsid w:val="00F21314"/>
    <w:rsid w:val="00F22BD9"/>
    <w:rsid w:val="00F253DE"/>
    <w:rsid w:val="00F26514"/>
    <w:rsid w:val="00F3402A"/>
    <w:rsid w:val="00F40DC8"/>
    <w:rsid w:val="00F42003"/>
    <w:rsid w:val="00F52403"/>
    <w:rsid w:val="00F61FAD"/>
    <w:rsid w:val="00F661A2"/>
    <w:rsid w:val="00F661B5"/>
    <w:rsid w:val="00F76273"/>
    <w:rsid w:val="00F81F7E"/>
    <w:rsid w:val="00F90649"/>
    <w:rsid w:val="00F92391"/>
    <w:rsid w:val="00F97105"/>
    <w:rsid w:val="00FA098D"/>
    <w:rsid w:val="00FA6CD2"/>
    <w:rsid w:val="00FA6F00"/>
    <w:rsid w:val="00FA7CF7"/>
    <w:rsid w:val="00FB40A7"/>
    <w:rsid w:val="00FB4C99"/>
    <w:rsid w:val="00FC5F47"/>
    <w:rsid w:val="00FD208B"/>
    <w:rsid w:val="00FD3D73"/>
    <w:rsid w:val="00FD6B42"/>
    <w:rsid w:val="00FD72A5"/>
    <w:rsid w:val="00FE33DF"/>
    <w:rsid w:val="00FE3EAA"/>
    <w:rsid w:val="00FE78A8"/>
    <w:rsid w:val="00FF2597"/>
    <w:rsid w:val="00FF2803"/>
    <w:rsid w:val="00FF7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C9EAC"/>
  <w15:chartTrackingRefBased/>
  <w15:docId w15:val="{9C567932-C97F-4A30-80FD-ACF1867F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3D"/>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4B743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4B743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4B743D"/>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4B743D"/>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4B743D"/>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4B743D"/>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4B743D"/>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4B743D"/>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4B743D"/>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43D"/>
    <w:rPr>
      <w:rFonts w:eastAsiaTheme="majorEastAsia" w:cstheme="majorBidi"/>
      <w:color w:val="272727" w:themeColor="text1" w:themeTint="D8"/>
    </w:rPr>
  </w:style>
  <w:style w:type="paragraph" w:styleId="Title">
    <w:name w:val="Title"/>
    <w:basedOn w:val="Normal"/>
    <w:next w:val="Normal"/>
    <w:link w:val="TitleChar"/>
    <w:uiPriority w:val="10"/>
    <w:qFormat/>
    <w:rsid w:val="004B743D"/>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4B7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43D"/>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4B7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43D"/>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4B743D"/>
    <w:rPr>
      <w:i/>
      <w:iCs/>
      <w:color w:val="404040" w:themeColor="text1" w:themeTint="BF"/>
    </w:rPr>
  </w:style>
  <w:style w:type="paragraph" w:styleId="ListParagraph">
    <w:name w:val="List Paragraph"/>
    <w:basedOn w:val="Normal"/>
    <w:uiPriority w:val="34"/>
    <w:qFormat/>
    <w:rsid w:val="004B743D"/>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4B743D"/>
    <w:rPr>
      <w:i/>
      <w:iCs/>
      <w:color w:val="0F4761" w:themeColor="accent1" w:themeShade="BF"/>
    </w:rPr>
  </w:style>
  <w:style w:type="paragraph" w:styleId="IntenseQuote">
    <w:name w:val="Intense Quote"/>
    <w:basedOn w:val="Normal"/>
    <w:next w:val="Normal"/>
    <w:link w:val="IntenseQuoteChar"/>
    <w:uiPriority w:val="30"/>
    <w:qFormat/>
    <w:rsid w:val="004B743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4B743D"/>
    <w:rPr>
      <w:i/>
      <w:iCs/>
      <w:color w:val="0F4761" w:themeColor="accent1" w:themeShade="BF"/>
    </w:rPr>
  </w:style>
  <w:style w:type="character" w:styleId="IntenseReference">
    <w:name w:val="Intense Reference"/>
    <w:basedOn w:val="DefaultParagraphFont"/>
    <w:uiPriority w:val="32"/>
    <w:qFormat/>
    <w:rsid w:val="004B743D"/>
    <w:rPr>
      <w:b/>
      <w:bCs/>
      <w:smallCaps/>
      <w:color w:val="0F4761" w:themeColor="accent1" w:themeShade="BF"/>
      <w:spacing w:val="5"/>
    </w:rPr>
  </w:style>
  <w:style w:type="paragraph" w:styleId="Header">
    <w:name w:val="header"/>
    <w:basedOn w:val="Normal"/>
    <w:link w:val="HeaderChar"/>
    <w:uiPriority w:val="99"/>
    <w:unhideWhenUsed/>
    <w:rsid w:val="00350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0ABC"/>
    <w:rPr>
      <w:rFonts w:eastAsiaTheme="minorEastAsia"/>
      <w:kern w:val="0"/>
      <w:sz w:val="22"/>
      <w:szCs w:val="22"/>
      <w:lang w:val="en-US"/>
      <w14:ligatures w14:val="none"/>
    </w:rPr>
  </w:style>
  <w:style w:type="paragraph" w:styleId="Footer">
    <w:name w:val="footer"/>
    <w:basedOn w:val="Normal"/>
    <w:link w:val="FooterChar"/>
    <w:uiPriority w:val="99"/>
    <w:unhideWhenUsed/>
    <w:rsid w:val="00350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0AB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51e56fb15e045427b36f441aca8e3321">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fb112c5caac654a50fba931e044b4af6"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6C212A-729C-4382-B3B2-40EB4F257F66}">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C2184022-9227-3F4A-9811-8D6C8FAC4547}">
  <ds:schemaRefs>
    <ds:schemaRef ds:uri="http://schemas.openxmlformats.org/officeDocument/2006/bibliography"/>
  </ds:schemaRefs>
</ds:datastoreItem>
</file>

<file path=customXml/itemProps3.xml><?xml version="1.0" encoding="utf-8"?>
<ds:datastoreItem xmlns:ds="http://schemas.openxmlformats.org/officeDocument/2006/customXml" ds:itemID="{81FAEABA-1D7A-4696-8442-9D21E00CF901}">
  <ds:schemaRefs>
    <ds:schemaRef ds:uri="http://schemas.microsoft.com/sharepoint/v3/contenttype/forms"/>
  </ds:schemaRefs>
</ds:datastoreItem>
</file>

<file path=customXml/itemProps4.xml><?xml version="1.0" encoding="utf-8"?>
<ds:datastoreItem xmlns:ds="http://schemas.openxmlformats.org/officeDocument/2006/customXml" ds:itemID="{1A4A7709-34F1-4AF5-B989-9B42B9A5F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Kemp</dc:creator>
  <cp:keywords/>
  <dc:description/>
  <cp:lastModifiedBy>Laura Kemp</cp:lastModifiedBy>
  <cp:revision>109</cp:revision>
  <cp:lastPrinted>2025-08-20T02:56:00Z</cp:lastPrinted>
  <dcterms:created xsi:type="dcterms:W3CDTF">2025-12-10T11:27:00Z</dcterms:created>
  <dcterms:modified xsi:type="dcterms:W3CDTF">2026-01-07T10:31:00Z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