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289" w:tblpY="668"/>
        <w:tblW w:w="15730" w:type="dxa"/>
        <w:tblLayout w:type="fixed"/>
        <w:tblLook w:val="04A0" w:firstRow="1" w:lastRow="0" w:firstColumn="1" w:lastColumn="0" w:noHBand="0" w:noVBand="1"/>
      </w:tblPr>
      <w:tblGrid>
        <w:gridCol w:w="1129"/>
        <w:gridCol w:w="889"/>
        <w:gridCol w:w="1080"/>
        <w:gridCol w:w="1080"/>
        <w:gridCol w:w="1137"/>
        <w:gridCol w:w="1050"/>
        <w:gridCol w:w="1425"/>
        <w:gridCol w:w="1136"/>
        <w:gridCol w:w="1134"/>
        <w:gridCol w:w="1305"/>
        <w:gridCol w:w="579"/>
        <w:gridCol w:w="1407"/>
        <w:gridCol w:w="1245"/>
        <w:gridCol w:w="1134"/>
      </w:tblGrid>
      <w:tr w:rsidR="00A164DA" w14:paraId="681D4292" w14:textId="114F22CF" w:rsidTr="25451BAD">
        <w:trPr>
          <w:trHeight w:val="267"/>
        </w:trPr>
        <w:tc>
          <w:tcPr>
            <w:tcW w:w="1129" w:type="dxa"/>
          </w:tcPr>
          <w:p w14:paraId="317D9246" w14:textId="77777777" w:rsidR="00B53A6D" w:rsidRPr="00186298" w:rsidRDefault="00B53A6D" w:rsidP="005F5FBE">
            <w:pPr>
              <w:rPr>
                <w:sz w:val="20"/>
                <w:szCs w:val="20"/>
              </w:rPr>
            </w:pPr>
          </w:p>
        </w:tc>
        <w:tc>
          <w:tcPr>
            <w:tcW w:w="14601" w:type="dxa"/>
            <w:gridSpan w:val="13"/>
            <w:vAlign w:val="center"/>
          </w:tcPr>
          <w:p w14:paraId="4480CAA8" w14:textId="26B38344" w:rsidR="00B53A6D" w:rsidRPr="00186298" w:rsidRDefault="00802BC6" w:rsidP="7F8F908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5" behindDoc="0" locked="0" layoutInCell="1" allowOverlap="1" wp14:anchorId="1EA043A0" wp14:editId="42FE9091">
                  <wp:simplePos x="0" y="0"/>
                  <wp:positionH relativeFrom="column">
                    <wp:posOffset>8296275</wp:posOffset>
                  </wp:positionH>
                  <wp:positionV relativeFrom="paragraph">
                    <wp:posOffset>-742315</wp:posOffset>
                  </wp:positionV>
                  <wp:extent cx="752475" cy="733425"/>
                  <wp:effectExtent l="0" t="0" r="9525" b="9525"/>
                  <wp:wrapNone/>
                  <wp:docPr id="193859059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3A6D" w:rsidRPr="005F5FBE">
              <w:rPr>
                <w:sz w:val="20"/>
                <w:szCs w:val="20"/>
                <w:highlight w:val="yellow"/>
              </w:rPr>
              <w:t xml:space="preserve">Year </w:t>
            </w:r>
            <w:proofErr w:type="gramStart"/>
            <w:r w:rsidR="00FB1426" w:rsidRPr="005F5FBE">
              <w:rPr>
                <w:sz w:val="20"/>
                <w:szCs w:val="20"/>
                <w:highlight w:val="yellow"/>
              </w:rPr>
              <w:t xml:space="preserve">6 </w:t>
            </w:r>
            <w:r w:rsidR="00B53A6D" w:rsidRPr="005F5FBE">
              <w:rPr>
                <w:sz w:val="20"/>
                <w:szCs w:val="20"/>
                <w:highlight w:val="yellow"/>
              </w:rPr>
              <w:t xml:space="preserve"> LTP</w:t>
            </w:r>
            <w:proofErr w:type="gramEnd"/>
            <w:r w:rsidR="00B53A6D" w:rsidRPr="005F5FBE">
              <w:rPr>
                <w:sz w:val="20"/>
                <w:szCs w:val="20"/>
                <w:highlight w:val="yellow"/>
              </w:rPr>
              <w:t xml:space="preserve"> 202</w:t>
            </w:r>
            <w:r w:rsidR="00C06AA5">
              <w:rPr>
                <w:sz w:val="20"/>
                <w:szCs w:val="20"/>
                <w:highlight w:val="yellow"/>
              </w:rPr>
              <w:t>5-6</w:t>
            </w:r>
            <w:r w:rsidR="512047FA" w:rsidRPr="7F8F908B">
              <w:rPr>
                <w:sz w:val="20"/>
                <w:szCs w:val="20"/>
                <w:highlight w:val="yellow"/>
              </w:rPr>
              <w:t xml:space="preserve"> </w:t>
            </w:r>
          </w:p>
          <w:p w14:paraId="23F70E08" w14:textId="2FA2067A" w:rsidR="00B53A6D" w:rsidRPr="00186298" w:rsidRDefault="00B53A6D" w:rsidP="005F5FB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9673DF" w14:paraId="74FA730B" w14:textId="44B35468" w:rsidTr="25451BAD">
        <w:trPr>
          <w:trHeight w:val="882"/>
        </w:trPr>
        <w:tc>
          <w:tcPr>
            <w:tcW w:w="1129" w:type="dxa"/>
            <w:vAlign w:val="center"/>
          </w:tcPr>
          <w:p w14:paraId="0A0FADB2" w14:textId="77777777" w:rsidR="00B53A6D" w:rsidRPr="00186298" w:rsidRDefault="00B53A6D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9" w:type="dxa"/>
            <w:vAlign w:val="center"/>
          </w:tcPr>
          <w:p w14:paraId="1687291C" w14:textId="3627E63D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080" w:type="dxa"/>
            <w:vAlign w:val="center"/>
          </w:tcPr>
          <w:p w14:paraId="5A40C76D" w14:textId="00528CE1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Writing</w:t>
            </w:r>
            <w:r w:rsidR="00393F66" w:rsidRPr="00186298">
              <w:rPr>
                <w:b/>
                <w:bCs/>
                <w:sz w:val="20"/>
                <w:szCs w:val="20"/>
              </w:rPr>
              <w:t xml:space="preserve"> (LT WR)</w:t>
            </w:r>
          </w:p>
        </w:tc>
        <w:tc>
          <w:tcPr>
            <w:tcW w:w="1080" w:type="dxa"/>
            <w:vAlign w:val="center"/>
          </w:tcPr>
          <w:p w14:paraId="022F798B" w14:textId="3ADA2E76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Guided Reading</w:t>
            </w:r>
            <w:r w:rsidR="00393F66" w:rsidRPr="00186298">
              <w:rPr>
                <w:b/>
                <w:bCs/>
                <w:sz w:val="20"/>
                <w:szCs w:val="20"/>
              </w:rPr>
              <w:t xml:space="preserve"> (LT LL)</w:t>
            </w:r>
          </w:p>
        </w:tc>
        <w:tc>
          <w:tcPr>
            <w:tcW w:w="1137" w:type="dxa"/>
            <w:vAlign w:val="center"/>
          </w:tcPr>
          <w:p w14:paraId="72566DE9" w14:textId="32E8BBEC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1050" w:type="dxa"/>
            <w:vAlign w:val="center"/>
          </w:tcPr>
          <w:p w14:paraId="78C3681F" w14:textId="120491DD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1425" w:type="dxa"/>
            <w:vAlign w:val="center"/>
          </w:tcPr>
          <w:p w14:paraId="7B7E745B" w14:textId="38687F52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1136" w:type="dxa"/>
            <w:vAlign w:val="center"/>
          </w:tcPr>
          <w:p w14:paraId="3D42B414" w14:textId="42DFA005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ICT and Computing</w:t>
            </w:r>
          </w:p>
        </w:tc>
        <w:tc>
          <w:tcPr>
            <w:tcW w:w="1134" w:type="dxa"/>
            <w:vAlign w:val="center"/>
          </w:tcPr>
          <w:p w14:paraId="43034832" w14:textId="59D6E986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1305" w:type="dxa"/>
            <w:vAlign w:val="center"/>
          </w:tcPr>
          <w:p w14:paraId="6FF57356" w14:textId="24C99099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DT</w:t>
            </w:r>
          </w:p>
        </w:tc>
        <w:tc>
          <w:tcPr>
            <w:tcW w:w="579" w:type="dxa"/>
            <w:vAlign w:val="center"/>
          </w:tcPr>
          <w:p w14:paraId="3656ADE4" w14:textId="63BD0C08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1407" w:type="dxa"/>
            <w:vAlign w:val="center"/>
          </w:tcPr>
          <w:p w14:paraId="3659E336" w14:textId="66836F90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RSHE</w:t>
            </w:r>
          </w:p>
        </w:tc>
        <w:tc>
          <w:tcPr>
            <w:tcW w:w="1245" w:type="dxa"/>
            <w:vAlign w:val="center"/>
          </w:tcPr>
          <w:p w14:paraId="316E7139" w14:textId="5B5BCD4A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1134" w:type="dxa"/>
            <w:vAlign w:val="center"/>
          </w:tcPr>
          <w:p w14:paraId="2EBA000F" w14:textId="6BDF71E3" w:rsidR="00B53A6D" w:rsidRPr="00186298" w:rsidRDefault="00B53A6D" w:rsidP="005F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186298">
              <w:rPr>
                <w:b/>
                <w:bCs/>
                <w:sz w:val="20"/>
                <w:szCs w:val="20"/>
              </w:rPr>
              <w:t>French</w:t>
            </w:r>
          </w:p>
        </w:tc>
      </w:tr>
      <w:tr w:rsidR="009673DF" w14:paraId="14EE96DD" w14:textId="69AC375D" w:rsidTr="007F4A63">
        <w:trPr>
          <w:trHeight w:val="985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74673A4C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T1</w:t>
            </w:r>
          </w:p>
          <w:p w14:paraId="4542A146" w14:textId="1C3B9AA3" w:rsidR="00BB5FBF" w:rsidRDefault="00B86020" w:rsidP="005F5FBE">
            <w:pPr>
              <w:jc w:val="center"/>
              <w:rPr>
                <w:sz w:val="20"/>
                <w:szCs w:val="20"/>
              </w:rPr>
            </w:pPr>
            <w:r w:rsidRPr="00E4373F">
              <w:rPr>
                <w:sz w:val="20"/>
                <w:szCs w:val="20"/>
                <w:highlight w:val="yellow"/>
              </w:rPr>
              <w:t>B</w:t>
            </w:r>
            <w:r w:rsidR="00BF1CE9" w:rsidRPr="00E4373F">
              <w:rPr>
                <w:sz w:val="20"/>
                <w:szCs w:val="20"/>
                <w:highlight w:val="yellow"/>
              </w:rPr>
              <w:t>i</w:t>
            </w:r>
            <w:r w:rsidRPr="00E4373F">
              <w:rPr>
                <w:sz w:val="20"/>
                <w:szCs w:val="20"/>
                <w:highlight w:val="yellow"/>
              </w:rPr>
              <w:t>keability</w:t>
            </w:r>
          </w:p>
          <w:p w14:paraId="0B972557" w14:textId="77777777" w:rsidR="00BF1CE9" w:rsidRDefault="00BF1CE9" w:rsidP="005F5FBE">
            <w:pPr>
              <w:jc w:val="center"/>
              <w:rPr>
                <w:sz w:val="20"/>
                <w:szCs w:val="20"/>
              </w:rPr>
            </w:pPr>
          </w:p>
          <w:p w14:paraId="458FBCD2" w14:textId="7F7B715C" w:rsidR="00BF1CE9" w:rsidRPr="00186298" w:rsidRDefault="00BF1CE9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9" w:type="dxa"/>
            <w:vMerge w:val="restart"/>
            <w:tcBorders>
              <w:bottom w:val="single" w:sz="4" w:space="0" w:color="auto"/>
            </w:tcBorders>
            <w:vAlign w:val="center"/>
          </w:tcPr>
          <w:p w14:paraId="6764886A" w14:textId="6D1B3B40" w:rsidR="004917F1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White Rose Maths</w:t>
            </w:r>
          </w:p>
          <w:p w14:paraId="19475F4C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4CD5AC49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Times Table Rockstars</w:t>
            </w:r>
          </w:p>
          <w:p w14:paraId="622D6C95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364B9FB4" w14:textId="3D6367BE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 Club</w:t>
            </w: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  <w:vAlign w:val="center"/>
          </w:tcPr>
          <w:p w14:paraId="05902D53" w14:textId="77777777" w:rsidR="009D617A" w:rsidRDefault="00684641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Once</w:t>
            </w:r>
          </w:p>
          <w:p w14:paraId="0E3A86F3" w14:textId="36E06804" w:rsidR="00684641" w:rsidRPr="00186298" w:rsidRDefault="00684641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Morris </w:t>
            </w:r>
            <w:proofErr w:type="spellStart"/>
            <w:r>
              <w:rPr>
                <w:sz w:val="20"/>
                <w:szCs w:val="20"/>
              </w:rPr>
              <w:t>Gleitzman</w:t>
            </w:r>
            <w:proofErr w:type="spellEnd"/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  <w:vAlign w:val="center"/>
          </w:tcPr>
          <w:p w14:paraId="0166D412" w14:textId="40568936" w:rsidR="003D4C16" w:rsidRDefault="00684641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Once</w:t>
            </w:r>
          </w:p>
          <w:p w14:paraId="7657C17C" w14:textId="3D130D09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1FA6AE81" w14:textId="33972AF3" w:rsidR="004F39D8" w:rsidRPr="003B7603" w:rsidRDefault="004734F1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can the census tell us about local areas?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815976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bottom w:val="single" w:sz="4" w:space="0" w:color="auto"/>
            </w:tcBorders>
            <w:vAlign w:val="center"/>
          </w:tcPr>
          <w:p w14:paraId="7551F275" w14:textId="18141A41" w:rsidR="004917F1" w:rsidRPr="00186298" w:rsidRDefault="008B374F" w:rsidP="005F5F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Classification</w:t>
            </w:r>
            <w:r w:rsidR="009D617A">
              <w:rPr>
                <w:sz w:val="20"/>
                <w:szCs w:val="20"/>
              </w:rPr>
              <w:t xml:space="preserve"> Big and Small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14:paraId="63CF769A" w14:textId="2E654F9C" w:rsidR="004917F1" w:rsidRPr="00186298" w:rsidRDefault="0049694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Communication and Collaboration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05D4C7" w14:textId="15FA9FC4" w:rsidR="004917F1" w:rsidRPr="00186298" w:rsidRDefault="00DD1E12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2D drawing to 3D making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5FC0A02C" w14:textId="789F63E6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dxa"/>
            <w:vMerge w:val="restart"/>
            <w:tcBorders>
              <w:bottom w:val="single" w:sz="4" w:space="0" w:color="auto"/>
            </w:tcBorders>
            <w:textDirection w:val="tbRl"/>
            <w:vAlign w:val="center"/>
          </w:tcPr>
          <w:p w14:paraId="7BCD9591" w14:textId="1C77168F" w:rsidR="004917F1" w:rsidRPr="00186298" w:rsidRDefault="005F5FBE" w:rsidP="00766268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</w:t>
            </w:r>
            <w:r w:rsidR="00766268">
              <w:rPr>
                <w:sz w:val="20"/>
                <w:szCs w:val="20"/>
              </w:rPr>
              <w:t>G U</w:t>
            </w:r>
            <w:r>
              <w:rPr>
                <w:sz w:val="20"/>
                <w:szCs w:val="20"/>
              </w:rPr>
              <w:t>P SCHEME</w:t>
            </w:r>
          </w:p>
        </w:tc>
        <w:tc>
          <w:tcPr>
            <w:tcW w:w="1407" w:type="dxa"/>
            <w:tcBorders>
              <w:bottom w:val="single" w:sz="4" w:space="0" w:color="auto"/>
            </w:tcBorders>
            <w:vAlign w:val="center"/>
          </w:tcPr>
          <w:p w14:paraId="18EFD6DC" w14:textId="3965EB4A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Healthy and Happy Friendships</w:t>
            </w:r>
          </w:p>
        </w:tc>
        <w:tc>
          <w:tcPr>
            <w:tcW w:w="1245" w:type="dxa"/>
            <w:vMerge w:val="restart"/>
            <w:tcBorders>
              <w:bottom w:val="single" w:sz="4" w:space="0" w:color="auto"/>
            </w:tcBorders>
            <w:vAlign w:val="center"/>
          </w:tcPr>
          <w:p w14:paraId="44128113" w14:textId="2786B0CD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093223EE" w14:textId="437D5DA9" w:rsidR="00E622BE" w:rsidRDefault="00E622BE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French Sport and The Olympics </w:t>
            </w:r>
          </w:p>
          <w:p w14:paraId="05EFA865" w14:textId="77777777" w:rsidR="00E622BE" w:rsidRDefault="00E622BE" w:rsidP="005F5FBE">
            <w:pPr>
              <w:jc w:val="center"/>
              <w:rPr>
                <w:sz w:val="20"/>
                <w:szCs w:val="20"/>
              </w:rPr>
            </w:pPr>
          </w:p>
          <w:p w14:paraId="04667D79" w14:textId="77777777" w:rsidR="00E622BE" w:rsidRDefault="00E622BE" w:rsidP="005F5FBE">
            <w:pPr>
              <w:jc w:val="center"/>
              <w:rPr>
                <w:sz w:val="20"/>
                <w:szCs w:val="20"/>
              </w:rPr>
            </w:pPr>
          </w:p>
          <w:p w14:paraId="57F4875F" w14:textId="561BD27A" w:rsidR="004917F1" w:rsidRDefault="00C92451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French Football Champions</w:t>
            </w:r>
          </w:p>
          <w:p w14:paraId="4E797CD8" w14:textId="77777777" w:rsidR="00C92451" w:rsidRDefault="00C92451" w:rsidP="005F5FBE">
            <w:pPr>
              <w:jc w:val="center"/>
              <w:rPr>
                <w:sz w:val="20"/>
                <w:szCs w:val="20"/>
              </w:rPr>
            </w:pPr>
          </w:p>
          <w:p w14:paraId="0ED4D3C3" w14:textId="47A4C07E" w:rsidR="00D0595A" w:rsidRPr="00186298" w:rsidRDefault="00D0595A" w:rsidP="005F5FBE">
            <w:pPr>
              <w:jc w:val="center"/>
              <w:rPr>
                <w:sz w:val="20"/>
                <w:szCs w:val="20"/>
              </w:rPr>
            </w:pPr>
          </w:p>
        </w:tc>
      </w:tr>
      <w:tr w:rsidR="009673DF" w14:paraId="3D5472BB" w14:textId="04095BB0" w:rsidTr="007F4A63">
        <w:trPr>
          <w:trHeight w:val="1196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4887B49A" w14:textId="77777777" w:rsidR="004917F1" w:rsidRDefault="00FB142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4917F1" w:rsidRPr="00186298">
              <w:rPr>
                <w:sz w:val="20"/>
                <w:szCs w:val="20"/>
              </w:rPr>
              <w:t>2</w:t>
            </w:r>
          </w:p>
          <w:p w14:paraId="201E5169" w14:textId="7830DCBB" w:rsidR="00BF1CE9" w:rsidRPr="00186298" w:rsidRDefault="00337424" w:rsidP="005F5FBE">
            <w:pPr>
              <w:jc w:val="center"/>
              <w:rPr>
                <w:sz w:val="20"/>
                <w:szCs w:val="20"/>
              </w:rPr>
            </w:pPr>
            <w:r w:rsidRPr="00BF1CE9">
              <w:rPr>
                <w:sz w:val="20"/>
                <w:szCs w:val="20"/>
                <w:highlight w:val="yellow"/>
              </w:rPr>
              <w:t>Heritage Centre for census</w:t>
            </w:r>
          </w:p>
        </w:tc>
        <w:tc>
          <w:tcPr>
            <w:tcW w:w="889" w:type="dxa"/>
            <w:vMerge/>
            <w:vAlign w:val="center"/>
          </w:tcPr>
          <w:p w14:paraId="4625FAAB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14:paraId="3A0E3D93" w14:textId="5F8157A5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14:paraId="4F5D06DE" w14:textId="3CEF5523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DD6404" w14:textId="77FEDFDD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  <w:vAlign w:val="center"/>
          </w:tcPr>
          <w:p w14:paraId="4E52C079" w14:textId="1F014ADA" w:rsidR="004917F1" w:rsidRPr="00186298" w:rsidRDefault="008B374F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does population change?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vAlign w:val="center"/>
          </w:tcPr>
          <w:p w14:paraId="57AEC5AF" w14:textId="465C16E7" w:rsidR="004917F1" w:rsidRPr="00186298" w:rsidRDefault="008B374F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Evolution and Inheritance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14:paraId="66E2C1B5" w14:textId="4A19612E" w:rsidR="004917F1" w:rsidRPr="00186298" w:rsidRDefault="0049694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Webpage creation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42E359E" w14:textId="76CF9E58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DFA9168" w14:textId="77777777" w:rsidR="00C84616" w:rsidRDefault="00C84616" w:rsidP="00C84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Nutrition:</w:t>
            </w:r>
          </w:p>
          <w:p w14:paraId="1BCBA15A" w14:textId="10A94D7A" w:rsidR="004917F1" w:rsidRPr="00186298" w:rsidRDefault="00C84616" w:rsidP="00C84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Come Dine </w:t>
            </w:r>
            <w:proofErr w:type="gramStart"/>
            <w:r>
              <w:rPr>
                <w:sz w:val="20"/>
                <w:szCs w:val="20"/>
              </w:rPr>
              <w:t>With</w:t>
            </w:r>
            <w:proofErr w:type="gramEnd"/>
            <w:r>
              <w:rPr>
                <w:sz w:val="20"/>
                <w:szCs w:val="20"/>
              </w:rPr>
              <w:t xml:space="preserve"> Me!</w:t>
            </w:r>
          </w:p>
        </w:tc>
        <w:tc>
          <w:tcPr>
            <w:tcW w:w="579" w:type="dxa"/>
            <w:vMerge/>
            <w:vAlign w:val="center"/>
          </w:tcPr>
          <w:p w14:paraId="6DF9C0F3" w14:textId="1002A69E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bottom w:val="single" w:sz="4" w:space="0" w:color="auto"/>
            </w:tcBorders>
            <w:vAlign w:val="center"/>
          </w:tcPr>
          <w:p w14:paraId="216C2084" w14:textId="6B0C8E9A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Similarities and Differences</w:t>
            </w:r>
          </w:p>
        </w:tc>
        <w:tc>
          <w:tcPr>
            <w:tcW w:w="1245" w:type="dxa"/>
            <w:vMerge/>
            <w:vAlign w:val="center"/>
          </w:tcPr>
          <w:p w14:paraId="4C2833B5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760F25DB" w14:textId="7C173428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</w:tr>
      <w:tr w:rsidR="009673DF" w14:paraId="098D36FB" w14:textId="647020FF" w:rsidTr="25451BAD">
        <w:trPr>
          <w:trHeight w:val="2441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EEEC8DD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T3</w:t>
            </w:r>
          </w:p>
          <w:p w14:paraId="6BC250D0" w14:textId="49D131A2" w:rsidR="00BF1CE9" w:rsidRPr="00186298" w:rsidRDefault="00BF1CE9" w:rsidP="005F5FBE">
            <w:pPr>
              <w:jc w:val="center"/>
              <w:rPr>
                <w:sz w:val="20"/>
                <w:szCs w:val="20"/>
              </w:rPr>
            </w:pPr>
            <w:r w:rsidRPr="00BF1CE9">
              <w:rPr>
                <w:sz w:val="20"/>
                <w:szCs w:val="20"/>
                <w:highlight w:val="yellow"/>
              </w:rPr>
              <w:t xml:space="preserve">French Day, café, food, shop, </w:t>
            </w:r>
            <w:proofErr w:type="spellStart"/>
            <w:r w:rsidRPr="00BF1CE9">
              <w:rPr>
                <w:sz w:val="20"/>
                <w:szCs w:val="20"/>
                <w:highlight w:val="yellow"/>
              </w:rPr>
              <w:t>french</w:t>
            </w:r>
            <w:proofErr w:type="spellEnd"/>
            <w:r w:rsidRPr="00BF1CE9">
              <w:rPr>
                <w:sz w:val="20"/>
                <w:szCs w:val="20"/>
                <w:highlight w:val="yellow"/>
              </w:rPr>
              <w:t xml:space="preserve"> speakers.</w:t>
            </w:r>
          </w:p>
        </w:tc>
        <w:tc>
          <w:tcPr>
            <w:tcW w:w="889" w:type="dxa"/>
            <w:vMerge/>
            <w:vAlign w:val="center"/>
          </w:tcPr>
          <w:p w14:paraId="18A33673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  <w:vAlign w:val="center"/>
          </w:tcPr>
          <w:p w14:paraId="466922BB" w14:textId="029A7EF9" w:rsidR="00955A98" w:rsidRDefault="00955A98" w:rsidP="00955A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Once</w:t>
            </w:r>
          </w:p>
          <w:p w14:paraId="174919CB" w14:textId="4A6639C6" w:rsidR="00FB1426" w:rsidRDefault="00955A98" w:rsidP="00955A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Morris </w:t>
            </w:r>
            <w:proofErr w:type="spellStart"/>
            <w:r>
              <w:rPr>
                <w:sz w:val="20"/>
                <w:szCs w:val="20"/>
              </w:rPr>
              <w:t>Gleitzman</w:t>
            </w:r>
            <w:proofErr w:type="spellEnd"/>
          </w:p>
          <w:p w14:paraId="03D33681" w14:textId="77777777" w:rsidR="00955A98" w:rsidRDefault="00955A98" w:rsidP="00955A98">
            <w:pPr>
              <w:jc w:val="center"/>
              <w:rPr>
                <w:sz w:val="20"/>
                <w:szCs w:val="20"/>
              </w:rPr>
            </w:pPr>
          </w:p>
          <w:p w14:paraId="70EAE5EA" w14:textId="77777777" w:rsidR="00955A98" w:rsidRDefault="00955A98" w:rsidP="00955A98">
            <w:pPr>
              <w:jc w:val="center"/>
              <w:rPr>
                <w:sz w:val="20"/>
                <w:szCs w:val="20"/>
              </w:rPr>
            </w:pPr>
          </w:p>
          <w:p w14:paraId="2715AD5F" w14:textId="7BF968EF" w:rsidR="00FB1426" w:rsidRDefault="00BF1CE9" w:rsidP="005F5FBE">
            <w:pPr>
              <w:jc w:val="center"/>
              <w:rPr>
                <w:sz w:val="20"/>
                <w:szCs w:val="20"/>
              </w:rPr>
            </w:pPr>
            <w:r w:rsidRPr="00BF1CE9">
              <w:rPr>
                <w:sz w:val="20"/>
                <w:szCs w:val="20"/>
                <w:highlight w:val="yellow"/>
              </w:rPr>
              <w:t>Author visit for WBD</w:t>
            </w:r>
          </w:p>
          <w:p w14:paraId="4C9F883E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2663A3B9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4CF3F9C4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1158357D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3BC26F14" w14:textId="77777777" w:rsidR="00FB1426" w:rsidRDefault="00FB1426" w:rsidP="005F5FBE">
            <w:pPr>
              <w:jc w:val="center"/>
              <w:rPr>
                <w:sz w:val="20"/>
                <w:szCs w:val="20"/>
              </w:rPr>
            </w:pPr>
          </w:p>
          <w:p w14:paraId="486C890F" w14:textId="458BDD7F" w:rsidR="009D617A" w:rsidRPr="00186298" w:rsidRDefault="009D617A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tcBorders>
              <w:bottom w:val="single" w:sz="4" w:space="0" w:color="auto"/>
            </w:tcBorders>
            <w:vAlign w:val="center"/>
          </w:tcPr>
          <w:p w14:paraId="6617B765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544FD5D2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1DC51976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05ED2E37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241EC91D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097FC4C3" w14:textId="1FE5F145" w:rsidR="00F94089" w:rsidRDefault="00C22428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After the War: From Auschwitz to Ambleside</w:t>
            </w:r>
          </w:p>
          <w:p w14:paraId="351BEF39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4054DC39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6CCE90E4" w14:textId="77777777" w:rsidR="00F94089" w:rsidRDefault="00F94089" w:rsidP="005F5FBE">
            <w:pPr>
              <w:jc w:val="center"/>
              <w:rPr>
                <w:sz w:val="20"/>
                <w:szCs w:val="20"/>
              </w:rPr>
            </w:pPr>
          </w:p>
          <w:p w14:paraId="42A76A39" w14:textId="165B8466" w:rsidR="00F94089" w:rsidRDefault="00F94089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2C950BAC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72035076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27DEFE0D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0E164D29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3536E881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265E4593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52DEA297" w14:textId="77777777" w:rsidR="003D689E" w:rsidRDefault="003D689E" w:rsidP="005F5FBE">
            <w:pPr>
              <w:jc w:val="center"/>
              <w:rPr>
                <w:sz w:val="20"/>
                <w:szCs w:val="20"/>
              </w:rPr>
            </w:pPr>
          </w:p>
          <w:p w14:paraId="06D2CF88" w14:textId="47CA1239" w:rsidR="003D689E" w:rsidRPr="00186298" w:rsidRDefault="003D689E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vAlign w:val="center"/>
          </w:tcPr>
          <w:p w14:paraId="60704808" w14:textId="7B0137C7" w:rsidR="004917F1" w:rsidRPr="00186298" w:rsidRDefault="00E470A4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What was the impact of WWII on the people of Britain?</w:t>
            </w:r>
          </w:p>
        </w:tc>
        <w:tc>
          <w:tcPr>
            <w:tcW w:w="10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883A84" w14:textId="6A890891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5" w:type="dxa"/>
            <w:tcBorders>
              <w:bottom w:val="single" w:sz="4" w:space="0" w:color="auto"/>
            </w:tcBorders>
            <w:vAlign w:val="center"/>
          </w:tcPr>
          <w:p w14:paraId="5B39AB19" w14:textId="70915C9F" w:rsidR="004917F1" w:rsidRPr="00186298" w:rsidRDefault="00DC400A" w:rsidP="005F5FBE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 xml:space="preserve"> Circuits, batteries and switches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14:paraId="4E65D36B" w14:textId="5FAAC41B" w:rsidR="004917F1" w:rsidRPr="00186298" w:rsidRDefault="0049694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Variables in games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6C9AF2" w14:textId="70A534F8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5" w:type="dxa"/>
            <w:tcBorders>
              <w:bottom w:val="single" w:sz="4" w:space="0" w:color="auto"/>
            </w:tcBorders>
            <w:vAlign w:val="center"/>
          </w:tcPr>
          <w:p w14:paraId="6880FF0B" w14:textId="4F4AFDB0" w:rsidR="005F5FBE" w:rsidRPr="00186298" w:rsidRDefault="000C1CC3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Electrical systems – Steady Hand Game</w:t>
            </w:r>
          </w:p>
        </w:tc>
        <w:tc>
          <w:tcPr>
            <w:tcW w:w="579" w:type="dxa"/>
            <w:vMerge/>
            <w:vAlign w:val="center"/>
          </w:tcPr>
          <w:p w14:paraId="37C52DA0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bottom w:val="single" w:sz="4" w:space="0" w:color="auto"/>
            </w:tcBorders>
            <w:vAlign w:val="center"/>
          </w:tcPr>
          <w:p w14:paraId="22742ACB" w14:textId="79D7220E" w:rsidR="004917F1" w:rsidRPr="00186298" w:rsidRDefault="001235FC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Caring and Responsibility</w:t>
            </w:r>
          </w:p>
        </w:tc>
        <w:tc>
          <w:tcPr>
            <w:tcW w:w="1245" w:type="dxa"/>
            <w:vMerge w:val="restart"/>
            <w:tcBorders>
              <w:bottom w:val="single" w:sz="4" w:space="0" w:color="auto"/>
            </w:tcBorders>
            <w:vAlign w:val="center"/>
          </w:tcPr>
          <w:p w14:paraId="5D9A7527" w14:textId="5784E374" w:rsidR="00A164DA" w:rsidRPr="00186298" w:rsidRDefault="00EC0E49" w:rsidP="005F5F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Humanism</w:t>
            </w:r>
          </w:p>
        </w:tc>
        <w:tc>
          <w:tcPr>
            <w:tcW w:w="1134" w:type="dxa"/>
            <w:vMerge w:val="restart"/>
            <w:vAlign w:val="center"/>
          </w:tcPr>
          <w:p w14:paraId="687926F7" w14:textId="4E0305C9" w:rsidR="003138D5" w:rsidRDefault="003138D5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Visiting a </w:t>
            </w:r>
            <w:r w:rsidR="00B7458F">
              <w:rPr>
                <w:sz w:val="20"/>
                <w:szCs w:val="20"/>
              </w:rPr>
              <w:t>town/</w:t>
            </w:r>
            <w:r>
              <w:rPr>
                <w:sz w:val="20"/>
                <w:szCs w:val="20"/>
              </w:rPr>
              <w:t xml:space="preserve">café in France </w:t>
            </w:r>
          </w:p>
          <w:p w14:paraId="3A2B98CF" w14:textId="77777777" w:rsidR="003138D5" w:rsidRDefault="003138D5" w:rsidP="005F5FBE">
            <w:pPr>
              <w:jc w:val="center"/>
              <w:rPr>
                <w:sz w:val="20"/>
                <w:szCs w:val="20"/>
              </w:rPr>
            </w:pPr>
          </w:p>
          <w:p w14:paraId="3EF27EAB" w14:textId="77777777" w:rsidR="003138D5" w:rsidRDefault="003138D5" w:rsidP="005F5FBE">
            <w:pPr>
              <w:jc w:val="center"/>
              <w:rPr>
                <w:sz w:val="20"/>
                <w:szCs w:val="20"/>
              </w:rPr>
            </w:pPr>
          </w:p>
          <w:p w14:paraId="24F10201" w14:textId="77777777" w:rsidR="003138D5" w:rsidRDefault="003138D5" w:rsidP="005F5FBE">
            <w:pPr>
              <w:jc w:val="center"/>
              <w:rPr>
                <w:sz w:val="20"/>
                <w:szCs w:val="20"/>
              </w:rPr>
            </w:pPr>
          </w:p>
          <w:p w14:paraId="160839DC" w14:textId="0CF9AB68" w:rsidR="00C92451" w:rsidRDefault="00B7458F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my French house</w:t>
            </w:r>
          </w:p>
          <w:p w14:paraId="54A0729B" w14:textId="77777777" w:rsidR="00C92451" w:rsidRDefault="00C92451" w:rsidP="005F5FBE">
            <w:pPr>
              <w:jc w:val="center"/>
              <w:rPr>
                <w:sz w:val="20"/>
                <w:szCs w:val="20"/>
              </w:rPr>
            </w:pPr>
          </w:p>
          <w:p w14:paraId="3CAEC036" w14:textId="6A8922A8" w:rsidR="00C92451" w:rsidRPr="00186298" w:rsidRDefault="00C92451" w:rsidP="005F5FBE">
            <w:pPr>
              <w:jc w:val="center"/>
              <w:rPr>
                <w:sz w:val="20"/>
                <w:szCs w:val="20"/>
              </w:rPr>
            </w:pPr>
          </w:p>
        </w:tc>
      </w:tr>
      <w:tr w:rsidR="009673DF" w14:paraId="4A83450E" w14:textId="609DC890" w:rsidTr="25451BAD">
        <w:trPr>
          <w:trHeight w:val="300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7B3ED31A" w14:textId="125EC3E6" w:rsidR="004917F1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T4</w:t>
            </w:r>
          </w:p>
          <w:p w14:paraId="03760418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31F3182C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57F1D509" w14:textId="592078BC" w:rsidR="00F843F4" w:rsidRDefault="00F843F4" w:rsidP="005F5FBE">
            <w:pPr>
              <w:jc w:val="center"/>
              <w:rPr>
                <w:sz w:val="20"/>
                <w:szCs w:val="20"/>
                <w:highlight w:val="yellow"/>
              </w:rPr>
            </w:pPr>
          </w:p>
          <w:p w14:paraId="68BE61AE" w14:textId="6CF414D4" w:rsidR="004917F1" w:rsidRDefault="00BF1CE9" w:rsidP="005F5FBE">
            <w:pPr>
              <w:jc w:val="center"/>
              <w:rPr>
                <w:sz w:val="20"/>
                <w:szCs w:val="20"/>
              </w:rPr>
            </w:pPr>
            <w:r w:rsidRPr="00BF1CE9">
              <w:rPr>
                <w:sz w:val="20"/>
                <w:szCs w:val="20"/>
                <w:highlight w:val="yellow"/>
              </w:rPr>
              <w:t>SALUS Safety in Action</w:t>
            </w:r>
          </w:p>
          <w:p w14:paraId="6E436F2B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0196FC70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134A0818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223A4DCA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3937BB26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48398ECE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1BE659F4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</w:p>
          <w:p w14:paraId="0982FE8C" w14:textId="515AB13F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9" w:type="dxa"/>
            <w:vMerge/>
            <w:vAlign w:val="center"/>
          </w:tcPr>
          <w:p w14:paraId="016BFFA7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14:paraId="273B6563" w14:textId="7D1EAE08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14:paraId="2CAD57E4" w14:textId="7C3DBA48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118B67" w14:textId="4AEBED1E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bottom w:val="single" w:sz="4" w:space="0" w:color="auto"/>
            </w:tcBorders>
            <w:vAlign w:val="center"/>
          </w:tcPr>
          <w:p w14:paraId="691DA7C6" w14:textId="716C5DBC" w:rsidR="004917F1" w:rsidRPr="00186298" w:rsidRDefault="008B374F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Where does our energy come from?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vAlign w:val="center"/>
          </w:tcPr>
          <w:p w14:paraId="31BA45B6" w14:textId="7F52B9CF" w:rsidR="00DC400A" w:rsidRPr="00643132" w:rsidRDefault="00DC400A" w:rsidP="00DC400A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Light and Reflection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center"/>
          </w:tcPr>
          <w:p w14:paraId="52113321" w14:textId="2AE9BFD9" w:rsidR="004917F1" w:rsidRPr="00186298" w:rsidRDefault="0049694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Introduction to spreadsheets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8E354EC" w14:textId="7978C85D" w:rsidR="004917F1" w:rsidRPr="00186298" w:rsidRDefault="00EC0F9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Shadow puppets: Explore how traditional and contemporary artists use cutouts</w:t>
            </w:r>
            <w:r w:rsidR="236BB2F6" w:rsidRPr="7F8F908B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shadow puppets 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3DDD11" w14:textId="7CF5FF40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dxa"/>
            <w:vMerge/>
            <w:vAlign w:val="center"/>
          </w:tcPr>
          <w:p w14:paraId="1456AE6B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bottom w:val="single" w:sz="4" w:space="0" w:color="auto"/>
            </w:tcBorders>
            <w:vAlign w:val="center"/>
          </w:tcPr>
          <w:p w14:paraId="5C6DFF28" w14:textId="13D6D9B3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Families and Committed Relationships</w:t>
            </w:r>
          </w:p>
        </w:tc>
        <w:tc>
          <w:tcPr>
            <w:tcW w:w="1245" w:type="dxa"/>
            <w:vMerge/>
            <w:vAlign w:val="center"/>
          </w:tcPr>
          <w:p w14:paraId="02E29BE5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202423F1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</w:tr>
      <w:tr w:rsidR="009673DF" w14:paraId="2B68433B" w14:textId="1D2EC7AC" w:rsidTr="000575EB">
        <w:trPr>
          <w:trHeight w:val="2160"/>
        </w:trPr>
        <w:tc>
          <w:tcPr>
            <w:tcW w:w="1129" w:type="dxa"/>
            <w:vAlign w:val="center"/>
          </w:tcPr>
          <w:p w14:paraId="38D84E57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T5</w:t>
            </w:r>
          </w:p>
          <w:p w14:paraId="47BD2EEB" w14:textId="4FCAA196" w:rsidR="00BF1CE9" w:rsidRDefault="00F843F4" w:rsidP="005F5FBE">
            <w:pPr>
              <w:jc w:val="center"/>
              <w:rPr>
                <w:sz w:val="20"/>
                <w:szCs w:val="20"/>
              </w:rPr>
            </w:pPr>
            <w:r w:rsidRPr="00BF1CE9">
              <w:rPr>
                <w:sz w:val="20"/>
                <w:szCs w:val="20"/>
                <w:highlight w:val="yellow"/>
              </w:rPr>
              <w:t>Residential to</w:t>
            </w:r>
            <w:r>
              <w:rPr>
                <w:sz w:val="20"/>
                <w:szCs w:val="20"/>
              </w:rPr>
              <w:t xml:space="preserve"> </w:t>
            </w:r>
            <w:r w:rsidRPr="00F843F4">
              <w:rPr>
                <w:sz w:val="20"/>
                <w:szCs w:val="20"/>
                <w:highlight w:val="yellow"/>
              </w:rPr>
              <w:t>Windmill Hill PGL</w:t>
            </w:r>
          </w:p>
          <w:p w14:paraId="3E472013" w14:textId="77777777" w:rsidR="00F843F4" w:rsidRDefault="00F843F4" w:rsidP="005F5FBE">
            <w:pPr>
              <w:jc w:val="center"/>
              <w:rPr>
                <w:sz w:val="20"/>
                <w:szCs w:val="20"/>
              </w:rPr>
            </w:pPr>
          </w:p>
          <w:p w14:paraId="28FD1204" w14:textId="00C8536D" w:rsidR="00BF1CE9" w:rsidRPr="00186298" w:rsidRDefault="00BF1CE9" w:rsidP="005F5FBE">
            <w:pPr>
              <w:jc w:val="center"/>
              <w:rPr>
                <w:sz w:val="20"/>
                <w:szCs w:val="20"/>
              </w:rPr>
            </w:pPr>
            <w:r w:rsidRPr="00BF1CE9">
              <w:rPr>
                <w:sz w:val="20"/>
                <w:szCs w:val="20"/>
                <w:highlight w:val="yellow"/>
              </w:rPr>
              <w:t>Creative Week</w:t>
            </w:r>
          </w:p>
        </w:tc>
        <w:tc>
          <w:tcPr>
            <w:tcW w:w="889" w:type="dxa"/>
            <w:vMerge/>
            <w:vAlign w:val="center"/>
          </w:tcPr>
          <w:p w14:paraId="0FA8EB76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vAlign w:val="center"/>
          </w:tcPr>
          <w:p w14:paraId="33660B87" w14:textId="77777777" w:rsidR="00E46B50" w:rsidRDefault="00E46B50" w:rsidP="00E46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Suffragettes</w:t>
            </w:r>
          </w:p>
          <w:p w14:paraId="6CD50618" w14:textId="77777777" w:rsidR="00E46B50" w:rsidRDefault="00E46B50" w:rsidP="00E46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Battle for Equality</w:t>
            </w:r>
          </w:p>
          <w:p w14:paraId="716B8763" w14:textId="4357AE92" w:rsidR="00E46B50" w:rsidRDefault="00E46B50" w:rsidP="00E46B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David Roberts</w:t>
            </w:r>
          </w:p>
          <w:p w14:paraId="3BA7E76D" w14:textId="77777777" w:rsidR="00E46B50" w:rsidRDefault="00E46B50" w:rsidP="00955A98">
            <w:pPr>
              <w:jc w:val="center"/>
              <w:rPr>
                <w:sz w:val="20"/>
                <w:szCs w:val="20"/>
              </w:rPr>
            </w:pPr>
          </w:p>
          <w:p w14:paraId="78E1BE09" w14:textId="4535CA8A" w:rsidR="00955A98" w:rsidRDefault="00955A98" w:rsidP="00955A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Promise</w:t>
            </w:r>
          </w:p>
          <w:p w14:paraId="074456B6" w14:textId="77777777" w:rsidR="00955A98" w:rsidRDefault="00955A98" w:rsidP="00955A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Nicola Davies</w:t>
            </w:r>
          </w:p>
          <w:p w14:paraId="5E5DD6B2" w14:textId="7C543B05" w:rsidR="009D617A" w:rsidRPr="00186298" w:rsidRDefault="009D617A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 w:val="restart"/>
            <w:vAlign w:val="center"/>
          </w:tcPr>
          <w:p w14:paraId="510259C8" w14:textId="4FF302BD" w:rsidR="004917F1" w:rsidRPr="00186298" w:rsidRDefault="00424EAA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Politics for Beginners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623B35CE" w14:textId="742F6EA1" w:rsidR="004917F1" w:rsidRPr="000F04CA" w:rsidRDefault="000575EB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Unheard Histories: Who should feature on the £10 banknote?</w:t>
            </w:r>
          </w:p>
        </w:tc>
        <w:tc>
          <w:tcPr>
            <w:tcW w:w="1050" w:type="dxa"/>
            <w:shd w:val="clear" w:color="auto" w:fill="E7E6E6" w:themeFill="background2"/>
            <w:vAlign w:val="center"/>
          </w:tcPr>
          <w:p w14:paraId="148C0C1C" w14:textId="026B338F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5" w:type="dxa"/>
            <w:vAlign w:val="center"/>
          </w:tcPr>
          <w:p w14:paraId="5BB953B4" w14:textId="36DD27C4" w:rsidR="004917F1" w:rsidRPr="00186298" w:rsidRDefault="008B374F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Circulation and health</w:t>
            </w:r>
          </w:p>
        </w:tc>
        <w:tc>
          <w:tcPr>
            <w:tcW w:w="1136" w:type="dxa"/>
            <w:vAlign w:val="center"/>
          </w:tcPr>
          <w:p w14:paraId="6FCD0FCE" w14:textId="20621BD1" w:rsidR="004917F1" w:rsidRPr="00186298" w:rsidRDefault="0049694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3D modelling</w:t>
            </w:r>
          </w:p>
        </w:tc>
        <w:tc>
          <w:tcPr>
            <w:tcW w:w="1134" w:type="dxa"/>
            <w:vAlign w:val="center"/>
          </w:tcPr>
          <w:p w14:paraId="28E455DD" w14:textId="57AC8FF9" w:rsidR="004917F1" w:rsidRPr="00186298" w:rsidRDefault="0096689C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Exploring identity: Discover how artists use layers and juxtaposition to create artworks</w:t>
            </w:r>
          </w:p>
        </w:tc>
        <w:tc>
          <w:tcPr>
            <w:tcW w:w="1305" w:type="dxa"/>
            <w:shd w:val="clear" w:color="auto" w:fill="E7E6E6" w:themeFill="background2"/>
            <w:vAlign w:val="center"/>
          </w:tcPr>
          <w:p w14:paraId="5ABEB4DC" w14:textId="402C257A" w:rsidR="005F5FBE" w:rsidRPr="00186298" w:rsidRDefault="005F5FBE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9" w:type="dxa"/>
            <w:vMerge/>
            <w:vAlign w:val="center"/>
          </w:tcPr>
          <w:p w14:paraId="612D30E4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vMerge w:val="restart"/>
            <w:vAlign w:val="center"/>
          </w:tcPr>
          <w:p w14:paraId="1305C101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Healthy Bodies, Healthy Minds</w:t>
            </w:r>
          </w:p>
          <w:p w14:paraId="060C5C67" w14:textId="77777777" w:rsidR="00496946" w:rsidRDefault="00496946" w:rsidP="005F5FBE">
            <w:pPr>
              <w:jc w:val="center"/>
              <w:rPr>
                <w:sz w:val="20"/>
                <w:szCs w:val="20"/>
              </w:rPr>
            </w:pPr>
          </w:p>
          <w:p w14:paraId="1DB973EC" w14:textId="7EC4B9A3" w:rsidR="00496946" w:rsidRPr="00186298" w:rsidRDefault="0049694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Sex</w:t>
            </w:r>
            <w:r w:rsidR="00A22ECC">
              <w:rPr>
                <w:sz w:val="20"/>
                <w:szCs w:val="20"/>
              </w:rPr>
              <w:t xml:space="preserve"> Education and sexual</w:t>
            </w:r>
            <w:r>
              <w:rPr>
                <w:sz w:val="20"/>
                <w:szCs w:val="20"/>
              </w:rPr>
              <w:t xml:space="preserve"> health and relationships</w:t>
            </w:r>
          </w:p>
        </w:tc>
        <w:tc>
          <w:tcPr>
            <w:tcW w:w="1245" w:type="dxa"/>
            <w:vMerge w:val="restart"/>
            <w:vAlign w:val="center"/>
          </w:tcPr>
          <w:p w14:paraId="6EA0D715" w14:textId="6B62DCA7" w:rsidR="004917F1" w:rsidRPr="00186298" w:rsidRDefault="0049694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religions say to us when life gets hard?</w:t>
            </w:r>
          </w:p>
        </w:tc>
        <w:tc>
          <w:tcPr>
            <w:tcW w:w="1134" w:type="dxa"/>
            <w:vMerge w:val="restart"/>
            <w:vAlign w:val="center"/>
          </w:tcPr>
          <w:p w14:paraId="14B9C52B" w14:textId="77777777" w:rsidR="004917F1" w:rsidRDefault="00D505D2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Planning a French holiday</w:t>
            </w:r>
          </w:p>
          <w:p w14:paraId="328D0F33" w14:textId="77777777" w:rsidR="00D505D2" w:rsidRDefault="00D505D2" w:rsidP="005F5FBE">
            <w:pPr>
              <w:jc w:val="center"/>
              <w:rPr>
                <w:sz w:val="20"/>
                <w:szCs w:val="20"/>
              </w:rPr>
            </w:pPr>
          </w:p>
          <w:p w14:paraId="00CCC391" w14:textId="77777777" w:rsidR="00D505D2" w:rsidRDefault="00D505D2" w:rsidP="005F5FBE">
            <w:pPr>
              <w:jc w:val="center"/>
              <w:rPr>
                <w:sz w:val="20"/>
                <w:szCs w:val="20"/>
              </w:rPr>
            </w:pPr>
          </w:p>
          <w:p w14:paraId="5DFDAB52" w14:textId="77777777" w:rsidR="00D505D2" w:rsidRDefault="00D505D2" w:rsidP="005F5FBE">
            <w:pPr>
              <w:jc w:val="center"/>
              <w:rPr>
                <w:sz w:val="20"/>
                <w:szCs w:val="20"/>
              </w:rPr>
            </w:pPr>
          </w:p>
          <w:p w14:paraId="26AEE16F" w14:textId="4AE94E42" w:rsidR="00D505D2" w:rsidRPr="00186298" w:rsidRDefault="00D505D2" w:rsidP="005F5FBE">
            <w:pPr>
              <w:jc w:val="center"/>
              <w:rPr>
                <w:sz w:val="20"/>
                <w:szCs w:val="20"/>
              </w:rPr>
            </w:pPr>
          </w:p>
        </w:tc>
      </w:tr>
      <w:tr w:rsidR="009673DF" w14:paraId="29E0B32B" w14:textId="65805174" w:rsidTr="000575EB">
        <w:trPr>
          <w:trHeight w:val="1474"/>
        </w:trPr>
        <w:tc>
          <w:tcPr>
            <w:tcW w:w="1129" w:type="dxa"/>
            <w:vAlign w:val="center"/>
          </w:tcPr>
          <w:p w14:paraId="4FD8B8C0" w14:textId="77777777" w:rsidR="004917F1" w:rsidRDefault="004917F1" w:rsidP="005F5FBE">
            <w:pPr>
              <w:jc w:val="center"/>
              <w:rPr>
                <w:sz w:val="20"/>
                <w:szCs w:val="20"/>
              </w:rPr>
            </w:pPr>
            <w:r w:rsidRPr="00186298">
              <w:rPr>
                <w:sz w:val="20"/>
                <w:szCs w:val="20"/>
              </w:rPr>
              <w:t>T6</w:t>
            </w:r>
          </w:p>
          <w:p w14:paraId="34F9FED9" w14:textId="77777777" w:rsidR="00BF1CE9" w:rsidRDefault="00F843F4" w:rsidP="005F5FBE">
            <w:pPr>
              <w:jc w:val="center"/>
              <w:rPr>
                <w:sz w:val="20"/>
                <w:szCs w:val="20"/>
              </w:rPr>
            </w:pPr>
            <w:r w:rsidRPr="00F843F4">
              <w:rPr>
                <w:sz w:val="20"/>
                <w:szCs w:val="20"/>
                <w:highlight w:val="yellow"/>
              </w:rPr>
              <w:t>Production</w:t>
            </w:r>
          </w:p>
          <w:p w14:paraId="5F088750" w14:textId="77777777" w:rsidR="00F843F4" w:rsidRDefault="00F843F4" w:rsidP="005F5FBE">
            <w:pPr>
              <w:jc w:val="center"/>
              <w:rPr>
                <w:sz w:val="20"/>
                <w:szCs w:val="20"/>
              </w:rPr>
            </w:pPr>
          </w:p>
          <w:p w14:paraId="1569E38E" w14:textId="13C4D394" w:rsidR="00F843F4" w:rsidRPr="00186298" w:rsidRDefault="00F843F4" w:rsidP="005F5FBE">
            <w:pPr>
              <w:jc w:val="center"/>
              <w:rPr>
                <w:sz w:val="20"/>
                <w:szCs w:val="20"/>
              </w:rPr>
            </w:pPr>
            <w:r w:rsidRPr="00F843F4">
              <w:rPr>
                <w:sz w:val="20"/>
                <w:szCs w:val="20"/>
                <w:highlight w:val="yellow"/>
              </w:rPr>
              <w:t>Leavers Party</w:t>
            </w:r>
          </w:p>
        </w:tc>
        <w:tc>
          <w:tcPr>
            <w:tcW w:w="889" w:type="dxa"/>
            <w:vMerge/>
            <w:vAlign w:val="center"/>
          </w:tcPr>
          <w:p w14:paraId="1A4B785C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14:paraId="5C55169F" w14:textId="721379E8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14:paraId="4751AA40" w14:textId="7B05D3CE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E7E6E6" w:themeFill="background2"/>
            <w:vAlign w:val="center"/>
          </w:tcPr>
          <w:p w14:paraId="22FD46F2" w14:textId="65BF3A60" w:rsidR="004917F1" w:rsidRPr="004D1179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0" w:type="dxa"/>
            <w:shd w:val="clear" w:color="auto" w:fill="FFFFFF" w:themeFill="background1"/>
            <w:vAlign w:val="center"/>
          </w:tcPr>
          <w:p w14:paraId="699788C1" w14:textId="65A5964A" w:rsidR="004917F1" w:rsidRPr="00186298" w:rsidRDefault="000575EB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 carry out an independent fieldwork enquiry?</w:t>
            </w:r>
          </w:p>
        </w:tc>
        <w:tc>
          <w:tcPr>
            <w:tcW w:w="1425" w:type="dxa"/>
            <w:vAlign w:val="center"/>
          </w:tcPr>
          <w:p w14:paraId="756641F5" w14:textId="660F3A68" w:rsidR="004917F1" w:rsidRPr="00F63B2B" w:rsidRDefault="004917F1" w:rsidP="005F5FBE">
            <w:pPr>
              <w:jc w:val="center"/>
              <w:rPr>
                <w:sz w:val="20"/>
                <w:szCs w:val="20"/>
              </w:rPr>
            </w:pPr>
            <w:r w:rsidRPr="7F8F908B">
              <w:rPr>
                <w:sz w:val="20"/>
                <w:szCs w:val="20"/>
              </w:rPr>
              <w:t xml:space="preserve">Making Connection: </w:t>
            </w:r>
            <w:r w:rsidR="008B374F" w:rsidRPr="7F8F908B">
              <w:rPr>
                <w:sz w:val="20"/>
                <w:szCs w:val="20"/>
              </w:rPr>
              <w:t>Are some sunglasses safer than others?</w:t>
            </w:r>
          </w:p>
        </w:tc>
        <w:tc>
          <w:tcPr>
            <w:tcW w:w="1136" w:type="dxa"/>
            <w:vAlign w:val="center"/>
          </w:tcPr>
          <w:p w14:paraId="6EFD38C8" w14:textId="27F5ADC6" w:rsidR="004917F1" w:rsidRPr="00186298" w:rsidRDefault="00496946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Sensing movement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03783657" w14:textId="58E80249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FFFFFF" w:themeFill="background1"/>
            <w:vAlign w:val="center"/>
          </w:tcPr>
          <w:p w14:paraId="35C94773" w14:textId="03EDD45E" w:rsidR="004917F1" w:rsidRPr="00186298" w:rsidRDefault="000C1CC3" w:rsidP="005F5F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Sewing</w:t>
            </w:r>
          </w:p>
        </w:tc>
        <w:tc>
          <w:tcPr>
            <w:tcW w:w="579" w:type="dxa"/>
            <w:vMerge/>
            <w:vAlign w:val="center"/>
          </w:tcPr>
          <w:p w14:paraId="05C6E830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vMerge/>
            <w:vAlign w:val="center"/>
          </w:tcPr>
          <w:p w14:paraId="3AC63202" w14:textId="70117F2F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07955E2" w14:textId="77777777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06C1C5C2" w14:textId="15F40674" w:rsidR="004917F1" w:rsidRPr="00186298" w:rsidRDefault="004917F1" w:rsidP="005F5FB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6322DFF" w14:textId="04339826" w:rsidR="00EA5EC6" w:rsidRDefault="00393F66">
      <w:r>
        <w:rPr>
          <w:noProof/>
        </w:rPr>
        <w:drawing>
          <wp:anchor distT="0" distB="0" distL="114300" distR="114300" simplePos="0" relativeHeight="251658240" behindDoc="1" locked="0" layoutInCell="1" allowOverlap="1" wp14:anchorId="6933EA50" wp14:editId="15E5615B">
            <wp:simplePos x="0" y="0"/>
            <wp:positionH relativeFrom="column">
              <wp:posOffset>9224645</wp:posOffset>
            </wp:positionH>
            <wp:positionV relativeFrom="paragraph">
              <wp:posOffset>-244475</wp:posOffset>
            </wp:positionV>
            <wp:extent cx="752475" cy="7334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075">
        <w:rPr>
          <w:noProof/>
        </w:rPr>
        <w:drawing>
          <wp:anchor distT="0" distB="0" distL="114300" distR="114300" simplePos="0" relativeHeight="251658241" behindDoc="1" locked="0" layoutInCell="1" allowOverlap="1" wp14:anchorId="46164822" wp14:editId="01A99399">
            <wp:simplePos x="0" y="0"/>
            <wp:positionH relativeFrom="column">
              <wp:posOffset>-289983</wp:posOffset>
            </wp:positionH>
            <wp:positionV relativeFrom="paragraph">
              <wp:posOffset>-258234</wp:posOffset>
            </wp:positionV>
            <wp:extent cx="752475" cy="7334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5EC6" w:rsidSect="0045092A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6BE27" w14:textId="77777777" w:rsidR="00232FB1" w:rsidRDefault="00232FB1" w:rsidP="00D26075">
      <w:pPr>
        <w:spacing w:after="0" w:line="240" w:lineRule="auto"/>
      </w:pPr>
      <w:r>
        <w:separator/>
      </w:r>
    </w:p>
  </w:endnote>
  <w:endnote w:type="continuationSeparator" w:id="0">
    <w:p w14:paraId="466138BA" w14:textId="77777777" w:rsidR="00232FB1" w:rsidRDefault="00232FB1" w:rsidP="00D26075">
      <w:pPr>
        <w:spacing w:after="0" w:line="240" w:lineRule="auto"/>
      </w:pPr>
      <w:r>
        <w:continuationSeparator/>
      </w:r>
    </w:p>
  </w:endnote>
  <w:endnote w:type="continuationNotice" w:id="1">
    <w:p w14:paraId="5497BFFD" w14:textId="77777777" w:rsidR="00232FB1" w:rsidRDefault="00232F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2EAAA" w14:textId="77777777" w:rsidR="00232FB1" w:rsidRDefault="00232FB1" w:rsidP="00D26075">
      <w:pPr>
        <w:spacing w:after="0" w:line="240" w:lineRule="auto"/>
      </w:pPr>
      <w:r>
        <w:separator/>
      </w:r>
    </w:p>
  </w:footnote>
  <w:footnote w:type="continuationSeparator" w:id="0">
    <w:p w14:paraId="445B9E2F" w14:textId="77777777" w:rsidR="00232FB1" w:rsidRDefault="00232FB1" w:rsidP="00D26075">
      <w:pPr>
        <w:spacing w:after="0" w:line="240" w:lineRule="auto"/>
      </w:pPr>
      <w:r>
        <w:continuationSeparator/>
      </w:r>
    </w:p>
  </w:footnote>
  <w:footnote w:type="continuationNotice" w:id="1">
    <w:p w14:paraId="186372D6" w14:textId="77777777" w:rsidR="00232FB1" w:rsidRDefault="00232FB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324F9" w14:textId="5D3C2894" w:rsidR="00D26075" w:rsidRPr="00D26075" w:rsidRDefault="00D26075" w:rsidP="00D26075">
    <w:pPr>
      <w:pStyle w:val="Header"/>
      <w:jc w:val="center"/>
      <w:rPr>
        <w:rFonts w:ascii="Arial" w:hAnsi="Arial" w:cs="Arial"/>
        <w:b/>
        <w:bCs/>
        <w:sz w:val="28"/>
        <w:szCs w:val="28"/>
      </w:rPr>
    </w:pPr>
    <w:r w:rsidRPr="00D26075">
      <w:rPr>
        <w:rFonts w:ascii="Arial" w:hAnsi="Arial" w:cs="Arial"/>
        <w:b/>
        <w:bCs/>
        <w:sz w:val="28"/>
        <w:szCs w:val="28"/>
      </w:rPr>
      <w:t>Kemsing Primary School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075"/>
    <w:rsid w:val="00013CC6"/>
    <w:rsid w:val="000211ED"/>
    <w:rsid w:val="00022F2F"/>
    <w:rsid w:val="00024B1E"/>
    <w:rsid w:val="0003164E"/>
    <w:rsid w:val="0004642D"/>
    <w:rsid w:val="00056094"/>
    <w:rsid w:val="00056732"/>
    <w:rsid w:val="000575EB"/>
    <w:rsid w:val="000739D1"/>
    <w:rsid w:val="000761F3"/>
    <w:rsid w:val="00093270"/>
    <w:rsid w:val="00094A4B"/>
    <w:rsid w:val="000B41A3"/>
    <w:rsid w:val="000C1CC3"/>
    <w:rsid w:val="000D09ED"/>
    <w:rsid w:val="000D0DAC"/>
    <w:rsid w:val="000D25D4"/>
    <w:rsid w:val="000D637A"/>
    <w:rsid w:val="000E20DA"/>
    <w:rsid w:val="000E7573"/>
    <w:rsid w:val="000F04CA"/>
    <w:rsid w:val="000F390A"/>
    <w:rsid w:val="00114A39"/>
    <w:rsid w:val="001235FC"/>
    <w:rsid w:val="001257AC"/>
    <w:rsid w:val="001279FC"/>
    <w:rsid w:val="00134459"/>
    <w:rsid w:val="001368D9"/>
    <w:rsid w:val="00156CC6"/>
    <w:rsid w:val="00165401"/>
    <w:rsid w:val="00172995"/>
    <w:rsid w:val="00175514"/>
    <w:rsid w:val="001846F3"/>
    <w:rsid w:val="00186298"/>
    <w:rsid w:val="001B01FB"/>
    <w:rsid w:val="001B0AB5"/>
    <w:rsid w:val="001E0A8C"/>
    <w:rsid w:val="001E6882"/>
    <w:rsid w:val="001F49FF"/>
    <w:rsid w:val="002059DE"/>
    <w:rsid w:val="002329CD"/>
    <w:rsid w:val="00232FB1"/>
    <w:rsid w:val="00237C09"/>
    <w:rsid w:val="0026282A"/>
    <w:rsid w:val="00264A1A"/>
    <w:rsid w:val="00265B64"/>
    <w:rsid w:val="00283F56"/>
    <w:rsid w:val="002849F8"/>
    <w:rsid w:val="0028529E"/>
    <w:rsid w:val="002C675F"/>
    <w:rsid w:val="002C7FBD"/>
    <w:rsid w:val="002E046E"/>
    <w:rsid w:val="002F0BDA"/>
    <w:rsid w:val="002F5AE5"/>
    <w:rsid w:val="00301067"/>
    <w:rsid w:val="00301572"/>
    <w:rsid w:val="003138D5"/>
    <w:rsid w:val="00320036"/>
    <w:rsid w:val="0032019E"/>
    <w:rsid w:val="00325F53"/>
    <w:rsid w:val="00337424"/>
    <w:rsid w:val="00362F27"/>
    <w:rsid w:val="00363792"/>
    <w:rsid w:val="00364FAE"/>
    <w:rsid w:val="003767A5"/>
    <w:rsid w:val="00381A78"/>
    <w:rsid w:val="00393F66"/>
    <w:rsid w:val="003A0B79"/>
    <w:rsid w:val="003A2C63"/>
    <w:rsid w:val="003A7387"/>
    <w:rsid w:val="003B5816"/>
    <w:rsid w:val="003B7603"/>
    <w:rsid w:val="003C631F"/>
    <w:rsid w:val="003C6DDC"/>
    <w:rsid w:val="003D4C16"/>
    <w:rsid w:val="003D689E"/>
    <w:rsid w:val="003D74C7"/>
    <w:rsid w:val="003E4016"/>
    <w:rsid w:val="003F27BE"/>
    <w:rsid w:val="003F31E7"/>
    <w:rsid w:val="00406552"/>
    <w:rsid w:val="00420A94"/>
    <w:rsid w:val="00424EAA"/>
    <w:rsid w:val="00427299"/>
    <w:rsid w:val="00441D24"/>
    <w:rsid w:val="0045092A"/>
    <w:rsid w:val="004531DA"/>
    <w:rsid w:val="00456091"/>
    <w:rsid w:val="00464C8D"/>
    <w:rsid w:val="004734F1"/>
    <w:rsid w:val="00476376"/>
    <w:rsid w:val="0049043B"/>
    <w:rsid w:val="004917F1"/>
    <w:rsid w:val="00496946"/>
    <w:rsid w:val="00496F23"/>
    <w:rsid w:val="00497349"/>
    <w:rsid w:val="004A48EB"/>
    <w:rsid w:val="004B485C"/>
    <w:rsid w:val="004C5573"/>
    <w:rsid w:val="004D1179"/>
    <w:rsid w:val="004D3155"/>
    <w:rsid w:val="004D399D"/>
    <w:rsid w:val="004D6230"/>
    <w:rsid w:val="004E1487"/>
    <w:rsid w:val="004F1B61"/>
    <w:rsid w:val="004F39D8"/>
    <w:rsid w:val="004F7C43"/>
    <w:rsid w:val="005019E5"/>
    <w:rsid w:val="00502FF4"/>
    <w:rsid w:val="005122AF"/>
    <w:rsid w:val="005162C8"/>
    <w:rsid w:val="00536792"/>
    <w:rsid w:val="0054344E"/>
    <w:rsid w:val="00560506"/>
    <w:rsid w:val="0056543E"/>
    <w:rsid w:val="00580397"/>
    <w:rsid w:val="005A2124"/>
    <w:rsid w:val="005B1B6D"/>
    <w:rsid w:val="005C7CC9"/>
    <w:rsid w:val="005D39A3"/>
    <w:rsid w:val="005D596C"/>
    <w:rsid w:val="005D6845"/>
    <w:rsid w:val="005D7960"/>
    <w:rsid w:val="005E4BF7"/>
    <w:rsid w:val="005E73D3"/>
    <w:rsid w:val="005F5FBE"/>
    <w:rsid w:val="00622481"/>
    <w:rsid w:val="00622A97"/>
    <w:rsid w:val="00622F6F"/>
    <w:rsid w:val="006246E1"/>
    <w:rsid w:val="00627B0B"/>
    <w:rsid w:val="0063162B"/>
    <w:rsid w:val="00632C60"/>
    <w:rsid w:val="00643132"/>
    <w:rsid w:val="00684641"/>
    <w:rsid w:val="00695282"/>
    <w:rsid w:val="006A2409"/>
    <w:rsid w:val="006A569E"/>
    <w:rsid w:val="006B13DD"/>
    <w:rsid w:val="006B7592"/>
    <w:rsid w:val="006C1ADC"/>
    <w:rsid w:val="006D49D7"/>
    <w:rsid w:val="006F6DDF"/>
    <w:rsid w:val="006F6EBF"/>
    <w:rsid w:val="00706F8E"/>
    <w:rsid w:val="00730011"/>
    <w:rsid w:val="00737D91"/>
    <w:rsid w:val="00750DFB"/>
    <w:rsid w:val="00761EA2"/>
    <w:rsid w:val="00766268"/>
    <w:rsid w:val="00766399"/>
    <w:rsid w:val="00766873"/>
    <w:rsid w:val="00771237"/>
    <w:rsid w:val="00784513"/>
    <w:rsid w:val="00792764"/>
    <w:rsid w:val="007A67BC"/>
    <w:rsid w:val="007B0976"/>
    <w:rsid w:val="007C2620"/>
    <w:rsid w:val="007D707A"/>
    <w:rsid w:val="007E033D"/>
    <w:rsid w:val="007E4D79"/>
    <w:rsid w:val="007F4A63"/>
    <w:rsid w:val="007F716A"/>
    <w:rsid w:val="00802BC6"/>
    <w:rsid w:val="00812F4E"/>
    <w:rsid w:val="0083766C"/>
    <w:rsid w:val="008421E7"/>
    <w:rsid w:val="00843E21"/>
    <w:rsid w:val="00856893"/>
    <w:rsid w:val="008614FB"/>
    <w:rsid w:val="00865D8D"/>
    <w:rsid w:val="00867AE5"/>
    <w:rsid w:val="00880F42"/>
    <w:rsid w:val="00881BD1"/>
    <w:rsid w:val="00884B78"/>
    <w:rsid w:val="008915C4"/>
    <w:rsid w:val="008B374F"/>
    <w:rsid w:val="008C2D59"/>
    <w:rsid w:val="008C5E33"/>
    <w:rsid w:val="008D0AF0"/>
    <w:rsid w:val="008D6A15"/>
    <w:rsid w:val="008E2F6B"/>
    <w:rsid w:val="008E7282"/>
    <w:rsid w:val="008F05F7"/>
    <w:rsid w:val="0090222A"/>
    <w:rsid w:val="00917086"/>
    <w:rsid w:val="00955A98"/>
    <w:rsid w:val="00963231"/>
    <w:rsid w:val="0096372F"/>
    <w:rsid w:val="00966395"/>
    <w:rsid w:val="0096689C"/>
    <w:rsid w:val="009673DF"/>
    <w:rsid w:val="00976DD8"/>
    <w:rsid w:val="00983BDD"/>
    <w:rsid w:val="00986C3F"/>
    <w:rsid w:val="00993C8F"/>
    <w:rsid w:val="00996773"/>
    <w:rsid w:val="009B2BA9"/>
    <w:rsid w:val="009B3E3A"/>
    <w:rsid w:val="009B43E6"/>
    <w:rsid w:val="009D20D0"/>
    <w:rsid w:val="009D617A"/>
    <w:rsid w:val="00A000AF"/>
    <w:rsid w:val="00A04AE5"/>
    <w:rsid w:val="00A05616"/>
    <w:rsid w:val="00A06220"/>
    <w:rsid w:val="00A164DA"/>
    <w:rsid w:val="00A22ECC"/>
    <w:rsid w:val="00A30216"/>
    <w:rsid w:val="00A312B1"/>
    <w:rsid w:val="00A41770"/>
    <w:rsid w:val="00A764BE"/>
    <w:rsid w:val="00A86863"/>
    <w:rsid w:val="00A8773C"/>
    <w:rsid w:val="00A931B2"/>
    <w:rsid w:val="00A94089"/>
    <w:rsid w:val="00AA7FE2"/>
    <w:rsid w:val="00AB4861"/>
    <w:rsid w:val="00AC71B1"/>
    <w:rsid w:val="00AD57D9"/>
    <w:rsid w:val="00AD6349"/>
    <w:rsid w:val="00AE0103"/>
    <w:rsid w:val="00AE5ABA"/>
    <w:rsid w:val="00AF0752"/>
    <w:rsid w:val="00AF1AE5"/>
    <w:rsid w:val="00AF6CA0"/>
    <w:rsid w:val="00AF7EFD"/>
    <w:rsid w:val="00B10202"/>
    <w:rsid w:val="00B14B91"/>
    <w:rsid w:val="00B25FFE"/>
    <w:rsid w:val="00B26B0F"/>
    <w:rsid w:val="00B30A57"/>
    <w:rsid w:val="00B4492E"/>
    <w:rsid w:val="00B53A6D"/>
    <w:rsid w:val="00B6415A"/>
    <w:rsid w:val="00B7458F"/>
    <w:rsid w:val="00B75DA0"/>
    <w:rsid w:val="00B8034E"/>
    <w:rsid w:val="00B86020"/>
    <w:rsid w:val="00B96AD6"/>
    <w:rsid w:val="00BA7C53"/>
    <w:rsid w:val="00BB5FBF"/>
    <w:rsid w:val="00BB75C9"/>
    <w:rsid w:val="00BC7954"/>
    <w:rsid w:val="00BF1CE9"/>
    <w:rsid w:val="00BF7718"/>
    <w:rsid w:val="00C00FFC"/>
    <w:rsid w:val="00C06AA5"/>
    <w:rsid w:val="00C22428"/>
    <w:rsid w:val="00C273F9"/>
    <w:rsid w:val="00C41896"/>
    <w:rsid w:val="00C50937"/>
    <w:rsid w:val="00C65E84"/>
    <w:rsid w:val="00C66233"/>
    <w:rsid w:val="00C84616"/>
    <w:rsid w:val="00C92451"/>
    <w:rsid w:val="00CB07F2"/>
    <w:rsid w:val="00CD0DCA"/>
    <w:rsid w:val="00D027F2"/>
    <w:rsid w:val="00D0595A"/>
    <w:rsid w:val="00D236FD"/>
    <w:rsid w:val="00D26075"/>
    <w:rsid w:val="00D2662A"/>
    <w:rsid w:val="00D30B4C"/>
    <w:rsid w:val="00D44C0E"/>
    <w:rsid w:val="00D505D2"/>
    <w:rsid w:val="00D63D18"/>
    <w:rsid w:val="00D6584D"/>
    <w:rsid w:val="00D736A0"/>
    <w:rsid w:val="00D747B4"/>
    <w:rsid w:val="00D86A4B"/>
    <w:rsid w:val="00D92F1E"/>
    <w:rsid w:val="00D95B0B"/>
    <w:rsid w:val="00DC1DF0"/>
    <w:rsid w:val="00DC400A"/>
    <w:rsid w:val="00DD1E12"/>
    <w:rsid w:val="00DD1EF3"/>
    <w:rsid w:val="00DF77E6"/>
    <w:rsid w:val="00DF7D5D"/>
    <w:rsid w:val="00E025D8"/>
    <w:rsid w:val="00E17208"/>
    <w:rsid w:val="00E4373F"/>
    <w:rsid w:val="00E46B50"/>
    <w:rsid w:val="00E470A4"/>
    <w:rsid w:val="00E47AE4"/>
    <w:rsid w:val="00E620CD"/>
    <w:rsid w:val="00E622BE"/>
    <w:rsid w:val="00E976D6"/>
    <w:rsid w:val="00EA422A"/>
    <w:rsid w:val="00EA5EC6"/>
    <w:rsid w:val="00EB2873"/>
    <w:rsid w:val="00EC0E49"/>
    <w:rsid w:val="00EC0F96"/>
    <w:rsid w:val="00EC2BDC"/>
    <w:rsid w:val="00EE0FE6"/>
    <w:rsid w:val="00EE7123"/>
    <w:rsid w:val="00F04EF6"/>
    <w:rsid w:val="00F05558"/>
    <w:rsid w:val="00F15D13"/>
    <w:rsid w:val="00F42EC9"/>
    <w:rsid w:val="00F51B61"/>
    <w:rsid w:val="00F53084"/>
    <w:rsid w:val="00F63B2B"/>
    <w:rsid w:val="00F66927"/>
    <w:rsid w:val="00F71CD1"/>
    <w:rsid w:val="00F726BA"/>
    <w:rsid w:val="00F843F4"/>
    <w:rsid w:val="00F94089"/>
    <w:rsid w:val="00FA229F"/>
    <w:rsid w:val="00FA74FD"/>
    <w:rsid w:val="00FB0629"/>
    <w:rsid w:val="00FB1426"/>
    <w:rsid w:val="00FB6325"/>
    <w:rsid w:val="00FC4208"/>
    <w:rsid w:val="00FD1FB0"/>
    <w:rsid w:val="00FE2B38"/>
    <w:rsid w:val="00FF1BCA"/>
    <w:rsid w:val="00FF64F0"/>
    <w:rsid w:val="046263C4"/>
    <w:rsid w:val="07D0F882"/>
    <w:rsid w:val="236BB2F6"/>
    <w:rsid w:val="25451BAD"/>
    <w:rsid w:val="2AFD1A2A"/>
    <w:rsid w:val="479CBB79"/>
    <w:rsid w:val="4BC73695"/>
    <w:rsid w:val="510870DB"/>
    <w:rsid w:val="512047FA"/>
    <w:rsid w:val="60B2B274"/>
    <w:rsid w:val="6E94EDA7"/>
    <w:rsid w:val="7C76AB8F"/>
    <w:rsid w:val="7F8F9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BAFE1"/>
  <w15:chartTrackingRefBased/>
  <w15:docId w15:val="{C9B4C7EA-9F49-4FE9-89A4-6FD2C4C05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6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075"/>
  </w:style>
  <w:style w:type="paragraph" w:styleId="Footer">
    <w:name w:val="footer"/>
    <w:basedOn w:val="Normal"/>
    <w:link w:val="FooterChar"/>
    <w:uiPriority w:val="99"/>
    <w:unhideWhenUsed/>
    <w:rsid w:val="00D260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075"/>
  </w:style>
  <w:style w:type="table" w:styleId="TableGrid">
    <w:name w:val="Table Grid"/>
    <w:basedOn w:val="TableNormal"/>
    <w:uiPriority w:val="39"/>
    <w:rsid w:val="0001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7ABF46545BCB4F804100957BF8F822" ma:contentTypeVersion="17" ma:contentTypeDescription="Create a new document." ma:contentTypeScope="" ma:versionID="9ec609f4ccafbc26f6643e57a63030c0">
  <xsd:schema xmlns:xsd="http://www.w3.org/2001/XMLSchema" xmlns:xs="http://www.w3.org/2001/XMLSchema" xmlns:p="http://schemas.microsoft.com/office/2006/metadata/properties" xmlns:ns2="8edf3649-6fea-490b-ada3-070b96359fd6" xmlns:ns3="c8f5ab8c-eb4a-4a7e-8534-0a876cef743f" targetNamespace="http://schemas.microsoft.com/office/2006/metadata/properties" ma:root="true" ma:fieldsID="c1c681ac1482c45c180ead7523d49f86" ns2:_="" ns3:_="">
    <xsd:import namespace="8edf3649-6fea-490b-ada3-070b96359fd6"/>
    <xsd:import namespace="c8f5ab8c-eb4a-4a7e-8534-0a876cef74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f3649-6fea-490b-ada3-070b96359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bc0b729-f8ed-4e40-8e8e-9c954a516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5ab8c-eb4a-4a7e-8534-0a876cef743f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97182ba2-d5db-4457-899f-2b6965aeda3a}" ma:internalName="TaxCatchAll" ma:showField="CatchAllData" ma:web="c8f5ab8c-eb4a-4a7e-8534-0a876cef74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f3649-6fea-490b-ada3-070b96359fd6">
      <Terms xmlns="http://schemas.microsoft.com/office/infopath/2007/PartnerControls"/>
    </lcf76f155ced4ddcb4097134ff3c332f>
    <TaxCatchAll xmlns="c8f5ab8c-eb4a-4a7e-8534-0a876cef743f" xsi:nil="true"/>
  </documentManagement>
</p:properties>
</file>

<file path=customXml/itemProps1.xml><?xml version="1.0" encoding="utf-8"?>
<ds:datastoreItem xmlns:ds="http://schemas.openxmlformats.org/officeDocument/2006/customXml" ds:itemID="{F9B6F01D-A59E-4D1B-B8A3-DF428EEF6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f3649-6fea-490b-ada3-070b96359fd6"/>
    <ds:schemaRef ds:uri="c8f5ab8c-eb4a-4a7e-8534-0a876cef74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A3B7DE-E7DE-47B0-8567-B64E6F9654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227F88-9AC9-4032-9497-02B5F41EE80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78A1234-8E1F-42DC-AAF0-5F0B2B6FA8D2}">
  <ds:schemaRefs>
    <ds:schemaRef ds:uri="http://schemas.microsoft.com/office/2006/metadata/properties"/>
    <ds:schemaRef ds:uri="http://schemas.microsoft.com/office/infopath/2007/PartnerControls"/>
    <ds:schemaRef ds:uri="8edf3649-6fea-490b-ada3-070b96359fd6"/>
    <ds:schemaRef ds:uri="c8f5ab8c-eb4a-4a7e-8534-0a876cef74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4242</TotalTime>
  <Pages>2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Vale</dc:creator>
  <cp:keywords/>
  <dc:description/>
  <cp:lastModifiedBy>Tracey Burton</cp:lastModifiedBy>
  <cp:revision>37</cp:revision>
  <cp:lastPrinted>2025-09-01T11:55:00Z</cp:lastPrinted>
  <dcterms:created xsi:type="dcterms:W3CDTF">2024-09-03T12:30:00Z</dcterms:created>
  <dcterms:modified xsi:type="dcterms:W3CDTF">2025-09-09T17:22:00Z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0x0101009F7ABF46545BCB4F804100957BF8F822</vt:lpwstr>
  </property>
  <property fmtid="{D5CDD505-2E9C-101B-9397-08002B2CF9AE}" pid="3" name="Order">
    <vt:r8>2159800</vt:r8>
  </property>
  <property fmtid="{D5CDD505-2E9C-101B-9397-08002B2CF9AE}" pid="4" name="MediaServiceImageTags">
    <vt:lpwstr/>
  </property>
</Properties>
</file>